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19" w:rsidRDefault="00657319" w:rsidP="00DA6755">
      <w:pPr>
        <w:pStyle w:val="4"/>
        <w:rPr>
          <w:b/>
          <w:sz w:val="26"/>
          <w:szCs w:val="26"/>
        </w:rPr>
      </w:pPr>
      <w:r>
        <w:rPr>
          <w:rFonts w:eastAsia="Calibri"/>
          <w:noProof/>
          <w:sz w:val="26"/>
          <w:szCs w:val="26"/>
          <w:lang w:eastAsia="ru-RU"/>
        </w:rPr>
        <w:drawing>
          <wp:inline distT="0" distB="0" distL="0" distR="0">
            <wp:extent cx="5940425" cy="9705975"/>
            <wp:effectExtent l="19050" t="0" r="3175" b="0"/>
            <wp:docPr id="1" name="Рисунок 1" descr="C:\Documents and Settings\Admin\Рабочий ст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у.jpg"/>
                    <pic:cNvPicPr>
                      <a:picLocks noChangeAspect="1" noChangeArrowheads="1"/>
                    </pic:cNvPicPr>
                  </pic:nvPicPr>
                  <pic:blipFill>
                    <a:blip r:embed="rId6" cstate="print"/>
                    <a:srcRect/>
                    <a:stretch>
                      <a:fillRect/>
                    </a:stretch>
                  </pic:blipFill>
                  <pic:spPr bwMode="auto">
                    <a:xfrm>
                      <a:off x="0" y="0"/>
                      <a:ext cx="5940425" cy="9705975"/>
                    </a:xfrm>
                    <a:prstGeom prst="rect">
                      <a:avLst/>
                    </a:prstGeom>
                    <a:noFill/>
                    <a:ln w="9525">
                      <a:noFill/>
                      <a:miter lim="800000"/>
                      <a:headEnd/>
                      <a:tailEnd/>
                    </a:ln>
                  </pic:spPr>
                </pic:pic>
              </a:graphicData>
            </a:graphic>
          </wp:inline>
        </w:drawing>
      </w:r>
    </w:p>
    <w:p w:rsidR="00657319" w:rsidRDefault="00657319" w:rsidP="00DA6755">
      <w:pPr>
        <w:pStyle w:val="4"/>
        <w:rPr>
          <w:b/>
          <w:sz w:val="26"/>
          <w:szCs w:val="26"/>
        </w:rPr>
      </w:pPr>
    </w:p>
    <w:p w:rsidR="00DA6755" w:rsidRDefault="00DA6755" w:rsidP="00DA6755">
      <w:pPr>
        <w:pStyle w:val="4"/>
        <w:rPr>
          <w:b/>
          <w:sz w:val="26"/>
          <w:szCs w:val="26"/>
        </w:rPr>
      </w:pPr>
      <w:r>
        <w:rPr>
          <w:b/>
          <w:sz w:val="26"/>
          <w:szCs w:val="26"/>
        </w:rPr>
        <w:t>1. ОБЩИЕ ПОЛОЖЕНИЯ</w:t>
      </w:r>
    </w:p>
    <w:p w:rsidR="00DA6755" w:rsidRDefault="00DA6755" w:rsidP="00DA6755">
      <w:pPr>
        <w:pStyle w:val="4"/>
        <w:rPr>
          <w:b/>
          <w:sz w:val="26"/>
          <w:szCs w:val="26"/>
        </w:rPr>
      </w:pPr>
    </w:p>
    <w:p w:rsidR="00DA6755" w:rsidRDefault="00DA6755" w:rsidP="00DA6755">
      <w:pPr>
        <w:pStyle w:val="4"/>
        <w:ind w:firstLine="709"/>
        <w:jc w:val="left"/>
        <w:rPr>
          <w:sz w:val="26"/>
          <w:szCs w:val="26"/>
        </w:rPr>
      </w:pPr>
      <w:r>
        <w:rPr>
          <w:sz w:val="26"/>
          <w:szCs w:val="26"/>
        </w:rPr>
        <w:t>1.1. Муниципальное бюджетное общеобразовательное учреждение «Средняя общеобразовательная школа имени И.Ф.Шамёнкова с.Большая Рельня Лысогорского района Саратовской области» (далее по тексту – Учреждение) – является муниципальным бюджетным общеобразовательным  учреждением.</w:t>
      </w:r>
    </w:p>
    <w:p w:rsidR="00DA6755" w:rsidRDefault="00DA6755" w:rsidP="00DA6755">
      <w:pPr>
        <w:pStyle w:val="4"/>
        <w:ind w:firstLine="709"/>
        <w:jc w:val="left"/>
        <w:rPr>
          <w:sz w:val="26"/>
          <w:szCs w:val="26"/>
        </w:rPr>
      </w:pPr>
      <w:r>
        <w:rPr>
          <w:sz w:val="26"/>
          <w:szCs w:val="26"/>
        </w:rPr>
        <w:t xml:space="preserve">1.2. Полное официальное наименование Учреждения: </w:t>
      </w:r>
    </w:p>
    <w:p w:rsidR="00DA6755" w:rsidRDefault="00DA6755" w:rsidP="00DA6755">
      <w:pPr>
        <w:pStyle w:val="4"/>
        <w:ind w:firstLine="709"/>
        <w:jc w:val="left"/>
        <w:rPr>
          <w:sz w:val="26"/>
          <w:szCs w:val="26"/>
        </w:rPr>
      </w:pPr>
      <w:r>
        <w:rPr>
          <w:sz w:val="26"/>
          <w:szCs w:val="26"/>
        </w:rPr>
        <w:t>Муниципальное бюджетное</w:t>
      </w:r>
      <w:r>
        <w:rPr>
          <w:color w:val="FF0000"/>
          <w:sz w:val="26"/>
          <w:szCs w:val="26"/>
        </w:rPr>
        <w:t xml:space="preserve"> </w:t>
      </w:r>
      <w:r>
        <w:rPr>
          <w:sz w:val="26"/>
          <w:szCs w:val="26"/>
        </w:rPr>
        <w:t>общеобразовательное учреждение  «Средняя общеобразовательная школа имени И.Ф.Шамёнкова с.Большая Рельня Лысогорского района  Саратовской области».</w:t>
      </w:r>
    </w:p>
    <w:p w:rsidR="00DA6755" w:rsidRDefault="00DA6755" w:rsidP="00DA6755">
      <w:pPr>
        <w:pStyle w:val="4"/>
        <w:ind w:firstLine="709"/>
        <w:jc w:val="left"/>
        <w:rPr>
          <w:sz w:val="26"/>
          <w:szCs w:val="26"/>
        </w:rPr>
      </w:pPr>
      <w:r>
        <w:rPr>
          <w:sz w:val="26"/>
          <w:szCs w:val="26"/>
        </w:rPr>
        <w:t>1.3. Сокращенное официальное наименование Учреждения: МБОУ «СОШ  имени И.Ф.Шамёнкова с.Большая Рельня  Лысогорского района   Саратовской области».</w:t>
      </w:r>
    </w:p>
    <w:p w:rsidR="00DA6755" w:rsidRDefault="00DA6755" w:rsidP="00DA6755">
      <w:pPr>
        <w:rPr>
          <w:sz w:val="26"/>
          <w:szCs w:val="26"/>
        </w:rPr>
      </w:pPr>
      <w:r>
        <w:t xml:space="preserve">         </w:t>
      </w:r>
      <w:r>
        <w:rPr>
          <w:sz w:val="26"/>
          <w:szCs w:val="26"/>
        </w:rPr>
        <w:t>Организационно-правовая форма    - муниципальное.</w:t>
      </w:r>
    </w:p>
    <w:p w:rsidR="00DA6755" w:rsidRDefault="00DA6755" w:rsidP="00DA6755">
      <w:pPr>
        <w:rPr>
          <w:sz w:val="26"/>
          <w:szCs w:val="26"/>
        </w:rPr>
      </w:pPr>
      <w:r>
        <w:rPr>
          <w:sz w:val="26"/>
          <w:szCs w:val="26"/>
        </w:rPr>
        <w:t xml:space="preserve">        Тип образовательной организации  - общеобразовательное учреждение</w:t>
      </w:r>
    </w:p>
    <w:p w:rsidR="00DA6755" w:rsidRDefault="00DA6755" w:rsidP="00DA6755">
      <w:pPr>
        <w:pStyle w:val="4"/>
        <w:ind w:firstLine="709"/>
        <w:jc w:val="left"/>
        <w:rPr>
          <w:sz w:val="26"/>
          <w:szCs w:val="26"/>
        </w:rPr>
      </w:pPr>
      <w:r>
        <w:rPr>
          <w:sz w:val="26"/>
          <w:szCs w:val="26"/>
        </w:rPr>
        <w:t>1.4. Юридический адрес Учреждения: Российская Федерация, 412883, Саратовская область, Лысогорский район, с.Большая Рельня, ул.Мира, д.30, телефон: 8 (845)3-41-47.</w:t>
      </w:r>
    </w:p>
    <w:p w:rsidR="00DA6755" w:rsidRDefault="00DA6755" w:rsidP="00DA6755">
      <w:pPr>
        <w:pStyle w:val="4"/>
        <w:ind w:firstLine="709"/>
        <w:jc w:val="left"/>
        <w:rPr>
          <w:sz w:val="26"/>
          <w:szCs w:val="26"/>
        </w:rPr>
      </w:pPr>
      <w:r>
        <w:rPr>
          <w:sz w:val="26"/>
          <w:szCs w:val="26"/>
        </w:rPr>
        <w:t>1.5. Фактический адрес Учреждения: Российская Федерация, 412883, Саратовская область, Лысогорский район,  с.Большая Рельня, ул.Мира, д.30, телефон: 8(845)3-41-47.</w:t>
      </w:r>
    </w:p>
    <w:p w:rsidR="00DA6755" w:rsidRDefault="00DA6755" w:rsidP="00DA6755">
      <w:pPr>
        <w:pStyle w:val="4"/>
        <w:ind w:firstLine="709"/>
        <w:jc w:val="left"/>
        <w:rPr>
          <w:sz w:val="26"/>
          <w:szCs w:val="26"/>
        </w:rPr>
      </w:pPr>
      <w:r>
        <w:rPr>
          <w:sz w:val="26"/>
          <w:szCs w:val="26"/>
        </w:rPr>
        <w:t xml:space="preserve">Муниципальное бюджетное общеобразовательное учреждение «Средняя общеобразовательная школа имени И.Ф.Шамёнкова с.Большая Рельня  Лысогорского  района Саратовской области» реорганизовано в форме присоединения к нему «Муниципального общеобразовательного учреждения – начальная общеобразовательная школа  </w:t>
      </w:r>
      <w:r>
        <w:rPr>
          <w:sz w:val="26"/>
          <w:szCs w:val="26"/>
          <w:lang w:val="en-US"/>
        </w:rPr>
        <w:t>c</w:t>
      </w:r>
      <w:r>
        <w:rPr>
          <w:sz w:val="26"/>
          <w:szCs w:val="26"/>
        </w:rPr>
        <w:t xml:space="preserve">.Федоровка Лысогорского района Саратовской области» на основании постановления администрации Лысогорского муниципального района Саратовской области от 20.06.2012 года № 332 «О реорганизации муниципального общеобразовательного учреждения «Начальная общеобразовательная школа с.Федоровка Лысогорского района Саратовской области». </w:t>
      </w:r>
    </w:p>
    <w:p w:rsidR="00DA6755" w:rsidRDefault="00DA6755" w:rsidP="00DA6755">
      <w:pPr>
        <w:pStyle w:val="4"/>
        <w:ind w:firstLine="709"/>
        <w:jc w:val="left"/>
        <w:rPr>
          <w:sz w:val="26"/>
          <w:szCs w:val="26"/>
        </w:rPr>
      </w:pPr>
      <w:r>
        <w:rPr>
          <w:sz w:val="26"/>
          <w:szCs w:val="26"/>
        </w:rPr>
        <w:t>Муниципальное бюджетное общеобразовательное учреждение «Средняя общеобразовательная школа имени И.Ф.Шамёнкова с.Большая Рельня  Лысогорского  района Саратовской области» является правопреемником всех прав и обязательств «Муниципального общеобразовательного учреждения – начальная общеобразовательная школа с. Федоровка  Лысогорского района Саратовской области».</w:t>
      </w:r>
    </w:p>
    <w:p w:rsidR="00DA6755" w:rsidRDefault="00DA6755" w:rsidP="00DA6755">
      <w:pPr>
        <w:rPr>
          <w:sz w:val="26"/>
          <w:szCs w:val="26"/>
        </w:rPr>
      </w:pPr>
      <w:r>
        <w:rPr>
          <w:sz w:val="26"/>
          <w:szCs w:val="26"/>
        </w:rPr>
        <w:t xml:space="preserve">            1.6.В  муниципальном бюджетном общеобразовательном учреждении «Средняя общеобразовательная школа с.Большая Рельня  Лысогорского  района Саратовской области»  организовано  структурное подразделение «детский сад» на основании постановления администрации Лысогорского  муниципального района Саратовской области от 28.07.2014года № 483«О внесении изменений и дополнений в Устав МБОУ «Средняя общеобразовательная школа с. Большая Рельня Лысогорского района Саратовской области», действующего на основании Устава МБОУ «СОШ с.Большая Рельня Лысогорского района Саратовской области и  положения  о структурном  подразделении «детский сад». Структурное </w:t>
      </w:r>
      <w:r>
        <w:rPr>
          <w:sz w:val="26"/>
          <w:szCs w:val="26"/>
        </w:rPr>
        <w:lastRenderedPageBreak/>
        <w:t>подразделение расположено по адресу: 412883, Саратовская область,Лысогорский район, село Большая Рельня,ул.Заречная, д № 114.</w:t>
      </w:r>
    </w:p>
    <w:p w:rsidR="00DA6755" w:rsidRDefault="00DA6755" w:rsidP="00DA6755">
      <w:pPr>
        <w:jc w:val="both"/>
        <w:rPr>
          <w:sz w:val="26"/>
          <w:szCs w:val="26"/>
        </w:rPr>
      </w:pPr>
      <w:r>
        <w:rPr>
          <w:sz w:val="26"/>
          <w:szCs w:val="26"/>
        </w:rPr>
        <w:t xml:space="preserve"> Структурное подразделение</w:t>
      </w:r>
      <w:r>
        <w:rPr>
          <w:color w:val="FF0000"/>
          <w:sz w:val="26"/>
          <w:szCs w:val="26"/>
        </w:rPr>
        <w:t xml:space="preserve">  </w:t>
      </w:r>
      <w:r>
        <w:rPr>
          <w:sz w:val="26"/>
          <w:szCs w:val="26"/>
        </w:rPr>
        <w:t>создано в целях обеспечения непрерывности и преемственности воспитания и обучения детей дошкольного и начального обучения; сохранения  и укрепления физического и психического здоровья  детей; оказания  помощи семье в воспитании детей. Образовательная деятельность структурного подразделения осуществляется по адресу:</w:t>
      </w:r>
    </w:p>
    <w:p w:rsidR="00DA6755" w:rsidRDefault="00DA6755" w:rsidP="00DA6755">
      <w:pPr>
        <w:pStyle w:val="4"/>
        <w:ind w:firstLine="709"/>
        <w:rPr>
          <w:sz w:val="26"/>
          <w:szCs w:val="26"/>
        </w:rPr>
      </w:pPr>
      <w:r>
        <w:rPr>
          <w:sz w:val="26"/>
          <w:szCs w:val="26"/>
        </w:rPr>
        <w:t xml:space="preserve">  Российская Федерация, 412883, Саратовская область, Лысогорский район,  село Большая Рельня, ул. Заречная, д.№114, телефон: 8 (845)3-41-16.</w:t>
      </w:r>
    </w:p>
    <w:p w:rsidR="00DA6755" w:rsidRDefault="00DA6755" w:rsidP="00DA6755">
      <w:pPr>
        <w:pStyle w:val="4"/>
        <w:ind w:firstLine="709"/>
        <w:rPr>
          <w:sz w:val="26"/>
          <w:szCs w:val="26"/>
        </w:rPr>
      </w:pPr>
      <w:r>
        <w:rPr>
          <w:sz w:val="26"/>
          <w:szCs w:val="26"/>
        </w:rPr>
        <w:t>Фактический адрес структурного подразделения: Российская Федерация, 412883, Саратовская область, Лысогорский район,  село Большая Рельня, ул. Заречная, д. № 114, телефон: 8 (845)3-41-16.</w:t>
      </w:r>
    </w:p>
    <w:p w:rsidR="00DA6755" w:rsidRDefault="00DA6755" w:rsidP="00DA6755">
      <w:pPr>
        <w:ind w:firstLine="708"/>
        <w:jc w:val="both"/>
        <w:rPr>
          <w:sz w:val="26"/>
          <w:szCs w:val="26"/>
        </w:rPr>
      </w:pPr>
      <w:r>
        <w:rPr>
          <w:sz w:val="26"/>
          <w:szCs w:val="26"/>
        </w:rPr>
        <w:t xml:space="preserve">1.7. Учредителем МБОУ «СОШ имени И.Ф.Шамёнкова с.Большая Рельня  Лысогорского района Саратовской области» является Лысогорский муниципальный район. Функции и полномочия учредителя осуществляет администрация Лысогорского муниципального района (далее по тексту – Учредитель). </w:t>
      </w:r>
    </w:p>
    <w:p w:rsidR="00DA6755" w:rsidRDefault="00DA6755" w:rsidP="00DA6755">
      <w:pPr>
        <w:ind w:firstLine="708"/>
        <w:jc w:val="both"/>
        <w:rPr>
          <w:color w:val="0070C0"/>
          <w:sz w:val="26"/>
          <w:szCs w:val="26"/>
        </w:rPr>
      </w:pPr>
      <w:r>
        <w:rPr>
          <w:sz w:val="26"/>
          <w:szCs w:val="26"/>
        </w:rPr>
        <w:t>Юридический адрес Учредителя: Российская Федерация, 412860, Саратовская область, Лысогорский район, р.п. Лысые Горы, пл. 50 лет Октября, д.3.</w:t>
      </w:r>
    </w:p>
    <w:p w:rsidR="00DA6755" w:rsidRDefault="00DA6755" w:rsidP="00DA6755">
      <w:pPr>
        <w:ind w:firstLine="708"/>
        <w:jc w:val="both"/>
        <w:rPr>
          <w:color w:val="0070C0"/>
          <w:sz w:val="26"/>
          <w:szCs w:val="26"/>
        </w:rPr>
      </w:pPr>
      <w:r>
        <w:rPr>
          <w:sz w:val="26"/>
          <w:szCs w:val="26"/>
        </w:rPr>
        <w:t>Фактический адрес Учредителя: Российская Федерация, 412860, Саратовская область, Лысогорский район, р.п. Лысые Горы, пл. 50 лет Октября, д.3.</w:t>
      </w:r>
      <w:r>
        <w:rPr>
          <w:color w:val="0070C0"/>
          <w:sz w:val="26"/>
          <w:szCs w:val="26"/>
        </w:rPr>
        <w:t xml:space="preserve"> </w:t>
      </w:r>
    </w:p>
    <w:p w:rsidR="00DA6755" w:rsidRDefault="00DA6755" w:rsidP="00DA6755">
      <w:pPr>
        <w:ind w:firstLine="708"/>
        <w:jc w:val="both"/>
        <w:rPr>
          <w:color w:val="0070C0"/>
          <w:sz w:val="26"/>
          <w:szCs w:val="26"/>
        </w:rPr>
      </w:pPr>
    </w:p>
    <w:p w:rsidR="00DA6755" w:rsidRDefault="00DA6755" w:rsidP="00DA6755">
      <w:pPr>
        <w:pStyle w:val="4"/>
        <w:ind w:firstLine="709"/>
        <w:rPr>
          <w:sz w:val="26"/>
          <w:szCs w:val="26"/>
        </w:rPr>
      </w:pPr>
      <w:r>
        <w:rPr>
          <w:sz w:val="26"/>
          <w:szCs w:val="26"/>
        </w:rPr>
        <w:t xml:space="preserve">1.8. Учреждение в своей деятельности руководствуется Конвенцией ООН о правах ребенка, Конституцией Российской Федерации, Гражданским кодексом Российской Федерации, Федеральным законом   </w:t>
      </w:r>
      <w:r>
        <w:rPr>
          <w:iCs/>
          <w:sz w:val="26"/>
          <w:szCs w:val="26"/>
        </w:rPr>
        <w:t>«Об</w:t>
      </w:r>
      <w:r>
        <w:rPr>
          <w:i/>
          <w:iCs/>
          <w:sz w:val="26"/>
          <w:szCs w:val="26"/>
        </w:rPr>
        <w:t xml:space="preserve"> </w:t>
      </w:r>
      <w:r>
        <w:rPr>
          <w:sz w:val="26"/>
          <w:szCs w:val="26"/>
        </w:rPr>
        <w:t>образовании в Российской Федерации», Федеральным законом «О некоммерческих организациях», Федеральным законом «Об основных гарантиях прав ребенка в Российской Федерации», иными федеральными законами, указами и распоряжениями Президента Российской Федерации, нормативными актами Правительства Российской Федерации, Законом Саратовской области «Об образовании», иными законами и нормативными актами Саратовской области, постановлениями и распоряжениями Губернатора Саратовской области, действующими санитарно- эпидемиологическими правилами и нормативами СанПиН 2.4.2.2821-10 (постановление главного государственного врача РФ от 29.12.2010г. №189, зарегистрировано в Минюсте РФ 03.03.2011г. №1993), Уставом Лысогорского муниципального района, постановлениями и распоряжениями администрации Лысогорского муниципального района, актами, принимаемыми органами местного самоуправления Лысогорского муниципального района, договорами с отделом образования администрации Лысогорского муниципального района Саратовской области и отделом по управлению имуществом администрации Лысогорского муниципального района, приказами и инструкциями Учредителя, настоящим Уставом.</w:t>
      </w:r>
    </w:p>
    <w:p w:rsidR="00DA6755" w:rsidRDefault="00DA6755" w:rsidP="00DA6755">
      <w:pPr>
        <w:pStyle w:val="4"/>
        <w:rPr>
          <w:sz w:val="26"/>
          <w:szCs w:val="26"/>
          <w:lang w:eastAsia="ru-RU"/>
        </w:rPr>
      </w:pPr>
      <w:r>
        <w:rPr>
          <w:sz w:val="26"/>
          <w:szCs w:val="26"/>
          <w:lang w:eastAsia="ru-RU"/>
        </w:rPr>
        <w:t xml:space="preserve">        1.9.</w:t>
      </w:r>
      <w:r>
        <w:rPr>
          <w:color w:val="FF0000"/>
          <w:sz w:val="26"/>
          <w:szCs w:val="26"/>
          <w:lang w:eastAsia="ru-RU"/>
        </w:rPr>
        <w:t xml:space="preserve"> </w:t>
      </w:r>
      <w:r>
        <w:rPr>
          <w:sz w:val="26"/>
          <w:szCs w:val="26"/>
          <w:lang w:eastAsia="ru-RU"/>
        </w:rPr>
        <w:t>Учреждение в обязательном порядке получает от Учредителя муниципальное задание на оказание услуг (выполнение работ). Учреждение не вправе отказаться от выполнения муниципального задания.</w:t>
      </w:r>
    </w:p>
    <w:p w:rsidR="00DA6755" w:rsidRDefault="00DA6755" w:rsidP="00DA6755">
      <w:pPr>
        <w:pStyle w:val="4"/>
        <w:rPr>
          <w:sz w:val="26"/>
          <w:szCs w:val="26"/>
        </w:rPr>
      </w:pPr>
      <w:r>
        <w:rPr>
          <w:sz w:val="26"/>
          <w:szCs w:val="26"/>
        </w:rPr>
        <w:t xml:space="preserve">         1.10. Учреждение является юридическим лицом (некоммерческой организацией), имеет закрепленное за ним имущество на праве оперативного </w:t>
      </w:r>
      <w:r>
        <w:rPr>
          <w:sz w:val="26"/>
          <w:szCs w:val="26"/>
        </w:rPr>
        <w:lastRenderedPageBreak/>
        <w:t>управления, может от своего имени приобретать и осуществлять имущественные и неимущественные права, нести ответственность, исполнять обязанности, быть истцом и ответчиком в судах различных инстанций в соответствии с действующим законодательством.</w:t>
      </w:r>
    </w:p>
    <w:p w:rsidR="004E4528" w:rsidRDefault="00DA6755" w:rsidP="004E4528">
      <w:pPr>
        <w:jc w:val="both"/>
        <w:rPr>
          <w:sz w:val="26"/>
          <w:szCs w:val="26"/>
        </w:rPr>
      </w:pPr>
      <w:r>
        <w:rPr>
          <w:sz w:val="26"/>
          <w:szCs w:val="26"/>
        </w:rPr>
        <w:t xml:space="preserve">          1.11. Структурные  подразделение  Учреждения, в  том числе и филиалы, на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утверждённого  в порядке, установленном  Уставом образовательной  организации.</w:t>
      </w:r>
    </w:p>
    <w:p w:rsidR="004E4528" w:rsidRDefault="00DA6755" w:rsidP="004E4528">
      <w:pPr>
        <w:jc w:val="both"/>
        <w:rPr>
          <w:sz w:val="26"/>
          <w:szCs w:val="26"/>
        </w:rPr>
      </w:pPr>
      <w:r>
        <w:rPr>
          <w:sz w:val="26"/>
          <w:szCs w:val="26"/>
        </w:rPr>
        <w:t>12. Учреждение самостоятельно осуществляет финансово-хозяйственную деятельность, может иметь самостоятельный баланс, лицевой, расчетный и иные счета (в том числе валютные) в учреждениях банков.</w:t>
      </w:r>
      <w:r w:rsidR="004E4528">
        <w:rPr>
          <w:sz w:val="26"/>
          <w:szCs w:val="26"/>
        </w:rPr>
        <w:t xml:space="preserve"> </w:t>
      </w:r>
    </w:p>
    <w:p w:rsidR="004E4528" w:rsidRDefault="00DA6755" w:rsidP="004E4528">
      <w:pPr>
        <w:jc w:val="both"/>
        <w:rPr>
          <w:sz w:val="26"/>
          <w:szCs w:val="26"/>
        </w:rPr>
      </w:pPr>
      <w:r>
        <w:rPr>
          <w:sz w:val="26"/>
          <w:szCs w:val="26"/>
        </w:rPr>
        <w:t>1.13. Учреждение вправе в установленном порядке открывать счета в органах казначейства, в банках и в других кредитных учреждениях на территории Российской Федерации и за пределами ее территории.</w:t>
      </w:r>
      <w:r w:rsidR="004E4528">
        <w:rPr>
          <w:sz w:val="26"/>
          <w:szCs w:val="26"/>
        </w:rPr>
        <w:t xml:space="preserve"> </w:t>
      </w:r>
    </w:p>
    <w:p w:rsidR="004E4528" w:rsidRDefault="00DA6755" w:rsidP="004E4528">
      <w:pPr>
        <w:jc w:val="both"/>
        <w:rPr>
          <w:sz w:val="26"/>
          <w:szCs w:val="26"/>
        </w:rPr>
      </w:pPr>
      <w:r>
        <w:rPr>
          <w:sz w:val="26"/>
          <w:szCs w:val="26"/>
        </w:rPr>
        <w:t>1.14.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государственной регистрации Учреждения.</w:t>
      </w:r>
      <w:r w:rsidR="004E4528">
        <w:rPr>
          <w:sz w:val="26"/>
          <w:szCs w:val="26"/>
        </w:rPr>
        <w:t xml:space="preserve"> </w:t>
      </w:r>
    </w:p>
    <w:p w:rsidR="004E4528" w:rsidRDefault="00DA6755" w:rsidP="004E4528">
      <w:pPr>
        <w:jc w:val="both"/>
        <w:rPr>
          <w:sz w:val="26"/>
          <w:szCs w:val="26"/>
        </w:rPr>
      </w:pPr>
      <w:r>
        <w:rPr>
          <w:sz w:val="26"/>
          <w:szCs w:val="26"/>
        </w:rPr>
        <w:t xml:space="preserve">1.15. Учреждение имеет  печать и штамп с полным наименованием Учреждения на русском языке. </w:t>
      </w:r>
    </w:p>
    <w:p w:rsidR="004E4528" w:rsidRDefault="00DA6755" w:rsidP="004E4528">
      <w:pPr>
        <w:jc w:val="both"/>
        <w:rPr>
          <w:sz w:val="26"/>
          <w:szCs w:val="26"/>
        </w:rPr>
      </w:pPr>
      <w:r>
        <w:rPr>
          <w:sz w:val="26"/>
          <w:szCs w:val="26"/>
        </w:rPr>
        <w:t>1.16. Право на ведение образовательной деятельности Учреждением,  установленное действующим законодательством Российской Федерации, закреплено  лицензией.</w:t>
      </w:r>
      <w:r w:rsidR="004E4528">
        <w:rPr>
          <w:sz w:val="26"/>
          <w:szCs w:val="26"/>
        </w:rPr>
        <w:t xml:space="preserve"> </w:t>
      </w:r>
    </w:p>
    <w:p w:rsidR="004E4528" w:rsidRDefault="00DA6755" w:rsidP="004E4528">
      <w:pPr>
        <w:jc w:val="both"/>
        <w:rPr>
          <w:sz w:val="26"/>
          <w:szCs w:val="26"/>
        </w:rPr>
      </w:pPr>
      <w:r>
        <w:rPr>
          <w:sz w:val="26"/>
          <w:szCs w:val="26"/>
        </w:rPr>
        <w:t>1.17. Права Учреждения на выдачу своим выпускникам документа государственного образца о соответствующем уровне образования и на пользование печатью  возникают с момента его государственной аккредитации, подтвержденной свидетельством о государственной аккредитации.</w:t>
      </w:r>
      <w:r w:rsidR="004E4528">
        <w:rPr>
          <w:sz w:val="26"/>
          <w:szCs w:val="26"/>
        </w:rPr>
        <w:t xml:space="preserve"> </w:t>
      </w:r>
    </w:p>
    <w:p w:rsidR="004E4528" w:rsidRDefault="00DA6755" w:rsidP="004E4528">
      <w:pPr>
        <w:jc w:val="both"/>
        <w:rPr>
          <w:sz w:val="26"/>
          <w:szCs w:val="26"/>
        </w:rPr>
      </w:pPr>
      <w:r>
        <w:rPr>
          <w:sz w:val="26"/>
          <w:szCs w:val="26"/>
        </w:rPr>
        <w:t xml:space="preserve">1.18. Учреждение проходит  государственную аккредитацию и лицензирование  в порядке,  установленном действующим законодательством Российской Федерации, и имеет право на выдачу выпускникам документов государственного образца: аттестата об основном общем образовании, аттестата о среднем общем образовании и на пользование печатью. </w:t>
      </w:r>
    </w:p>
    <w:p w:rsidR="004E4528" w:rsidRDefault="00DA6755" w:rsidP="004E4528">
      <w:pPr>
        <w:jc w:val="both"/>
        <w:rPr>
          <w:sz w:val="26"/>
          <w:szCs w:val="26"/>
        </w:rPr>
      </w:pPr>
      <w:r>
        <w:rPr>
          <w:sz w:val="26"/>
          <w:szCs w:val="26"/>
        </w:rPr>
        <w:t>1.19.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 законодательством Российской Федерации и настоящим Уставом.</w:t>
      </w:r>
      <w:r w:rsidR="004E4528">
        <w:rPr>
          <w:sz w:val="26"/>
          <w:szCs w:val="26"/>
        </w:rPr>
        <w:t xml:space="preserve"> </w:t>
      </w:r>
    </w:p>
    <w:p w:rsidR="004E4528" w:rsidRDefault="00DA6755" w:rsidP="004E4528">
      <w:pPr>
        <w:jc w:val="both"/>
        <w:rPr>
          <w:sz w:val="26"/>
          <w:szCs w:val="26"/>
          <w:lang w:eastAsia="ru-RU"/>
        </w:rPr>
      </w:pPr>
      <w:r>
        <w:rPr>
          <w:sz w:val="26"/>
          <w:szCs w:val="26"/>
        </w:rPr>
        <w:t xml:space="preserve">1.20. </w:t>
      </w:r>
      <w:r>
        <w:rPr>
          <w:sz w:val="26"/>
          <w:szCs w:val="26"/>
          <w:lang w:eastAsia="ru-RU"/>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 не допускается. </w:t>
      </w:r>
    </w:p>
    <w:p w:rsidR="004E4528" w:rsidRDefault="00DA6755" w:rsidP="004E4528">
      <w:pPr>
        <w:jc w:val="both"/>
        <w:rPr>
          <w:sz w:val="26"/>
          <w:szCs w:val="26"/>
          <w:lang w:eastAsia="ru-RU"/>
        </w:rPr>
      </w:pPr>
      <w:r>
        <w:rPr>
          <w:sz w:val="26"/>
          <w:szCs w:val="26"/>
        </w:rPr>
        <w:t>1.21.</w:t>
      </w:r>
      <w:r>
        <w:rPr>
          <w:i/>
          <w:sz w:val="26"/>
          <w:szCs w:val="26"/>
          <w:lang w:eastAsia="ru-RU"/>
        </w:rPr>
        <w:t xml:space="preserve"> </w:t>
      </w:r>
      <w:r>
        <w:rPr>
          <w:sz w:val="26"/>
          <w:szCs w:val="26"/>
          <w:lang w:eastAsia="ru-RU"/>
        </w:rPr>
        <w:t>В  Учреждении допускается создание в рамках действующего законодательства по инициативе детей детских общественных организаций.</w:t>
      </w:r>
    </w:p>
    <w:p w:rsidR="00DA6755" w:rsidRDefault="00DA6755" w:rsidP="004E4528">
      <w:pPr>
        <w:jc w:val="both"/>
        <w:rPr>
          <w:sz w:val="26"/>
          <w:szCs w:val="26"/>
        </w:rPr>
      </w:pPr>
      <w:r>
        <w:rPr>
          <w:sz w:val="26"/>
          <w:szCs w:val="26"/>
        </w:rPr>
        <w:t>1.22. Отношения между Учредителем и Учреждением, не урегулированные настоящим Уставом, определяются договором, заключаемым между Учредителем и Учреждением.</w:t>
      </w:r>
    </w:p>
    <w:p w:rsidR="00DA6755" w:rsidRDefault="00DA6755" w:rsidP="00DA6755">
      <w:pPr>
        <w:pStyle w:val="4"/>
        <w:ind w:firstLine="709"/>
        <w:rPr>
          <w:sz w:val="26"/>
          <w:szCs w:val="26"/>
        </w:rPr>
      </w:pPr>
      <w:r>
        <w:rPr>
          <w:sz w:val="26"/>
          <w:szCs w:val="26"/>
        </w:rPr>
        <w:lastRenderedPageBreak/>
        <w:t>1.23. Учреждение может иметь филиалы, которые проходят регистрацию по фактическому адресу. Лицензирование, аттестация и государственная аккредитация этих филиалов осуществляется в порядке, установленном действующим законодательством Российской Федерации. Создаваемые Учреждением филиалы не являются юридическими лицами. В соответствии с действующим законодательством Российской Федерации они наделяются имуществом Учреждения и действуют на основании утвержденного им положения. Руководители филиалов назначаются Учреждением и действуют на основании доверенности.</w:t>
      </w:r>
    </w:p>
    <w:p w:rsidR="00DA6755" w:rsidRDefault="00DA6755" w:rsidP="00DA6755">
      <w:pPr>
        <w:pStyle w:val="4"/>
        <w:ind w:firstLine="709"/>
        <w:rPr>
          <w:sz w:val="26"/>
          <w:szCs w:val="26"/>
        </w:rPr>
      </w:pPr>
      <w:r>
        <w:rPr>
          <w:sz w:val="26"/>
          <w:szCs w:val="26"/>
        </w:rPr>
        <w:t>1.24. Учреждение в соответствии с действующим законодательством Российской Федерации вправе участвовать в создании образовательных объединений в форме ассоциаций или союзов.</w:t>
      </w:r>
    </w:p>
    <w:p w:rsidR="00DA6755" w:rsidRDefault="00DA6755" w:rsidP="00DA6755">
      <w:pPr>
        <w:pStyle w:val="4"/>
        <w:ind w:firstLine="709"/>
        <w:rPr>
          <w:sz w:val="26"/>
          <w:szCs w:val="26"/>
        </w:rPr>
      </w:pPr>
      <w:r>
        <w:rPr>
          <w:sz w:val="26"/>
          <w:szCs w:val="26"/>
        </w:rPr>
        <w:t>1.25. Учреждение вправе в установленном действующим законодательством Российской Федерации порядке осуществлять прямые связи с зарубежными учреждениями и организациями, осуществлять внешнеэкономическую деятельность.</w:t>
      </w:r>
    </w:p>
    <w:p w:rsidR="00DA6755" w:rsidRDefault="00DA6755" w:rsidP="00DA6755">
      <w:pPr>
        <w:pStyle w:val="4"/>
        <w:ind w:firstLine="709"/>
        <w:rPr>
          <w:sz w:val="26"/>
          <w:szCs w:val="26"/>
        </w:rPr>
      </w:pPr>
      <w:r>
        <w:rPr>
          <w:sz w:val="26"/>
          <w:szCs w:val="26"/>
        </w:rPr>
        <w:t>1.26. Учреждение не отвечает по обязательствам Учредителя.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rsidR="00DA6755" w:rsidRDefault="00DA6755" w:rsidP="00DA6755">
      <w:pPr>
        <w:pStyle w:val="4"/>
        <w:ind w:firstLine="709"/>
        <w:rPr>
          <w:sz w:val="26"/>
          <w:szCs w:val="26"/>
        </w:rPr>
      </w:pPr>
      <w:r>
        <w:rPr>
          <w:sz w:val="26"/>
          <w:szCs w:val="26"/>
        </w:rPr>
        <w:t>1.27. Учредительным документом Учреждения является его Устав. Устав утверждается Учредителем и регистрируется в установленном действующим законодательством порядке.</w:t>
      </w:r>
    </w:p>
    <w:p w:rsidR="00DA6755" w:rsidRDefault="00DA6755" w:rsidP="00DA6755">
      <w:pPr>
        <w:pStyle w:val="4"/>
        <w:ind w:firstLine="709"/>
        <w:rPr>
          <w:sz w:val="26"/>
          <w:szCs w:val="26"/>
        </w:rPr>
      </w:pPr>
      <w:r>
        <w:rPr>
          <w:sz w:val="26"/>
          <w:szCs w:val="26"/>
        </w:rPr>
        <w:t>Изменения и дополнения в Устав Учреждения вносятся по предложению общего собрания трудового коллектива, по решению Учредителя. Изменения и дополнения в Устав утверждаются постановлением администрации Лысогорского муниципального района Саратовской области и регистрируются в регистрирующем органе в установленном действующим законодательством порядке.</w:t>
      </w:r>
    </w:p>
    <w:p w:rsidR="00DA6755" w:rsidRDefault="00DA6755" w:rsidP="00DA6755">
      <w:pPr>
        <w:pStyle w:val="4"/>
        <w:rPr>
          <w:sz w:val="26"/>
          <w:szCs w:val="26"/>
        </w:rPr>
      </w:pPr>
    </w:p>
    <w:p w:rsidR="00DA6755" w:rsidRDefault="00DA6755" w:rsidP="00DA6755">
      <w:pPr>
        <w:pStyle w:val="4"/>
        <w:rPr>
          <w:b/>
          <w:sz w:val="26"/>
          <w:szCs w:val="26"/>
        </w:rPr>
      </w:pPr>
      <w:r>
        <w:rPr>
          <w:b/>
          <w:sz w:val="26"/>
          <w:szCs w:val="26"/>
        </w:rPr>
        <w:t>2. ОСНОВНЫЕ ЦЕЛИ И ЗАДАЧИ ДЕЯТЕЛЬНОСТИ УЧРЕЖДЕНИЯ</w:t>
      </w:r>
    </w:p>
    <w:p w:rsidR="00DA6755" w:rsidRDefault="00DA6755" w:rsidP="00DA6755">
      <w:pPr>
        <w:pStyle w:val="4"/>
        <w:rPr>
          <w:b/>
          <w:sz w:val="26"/>
          <w:szCs w:val="26"/>
        </w:rPr>
      </w:pPr>
    </w:p>
    <w:p w:rsidR="00DA6755" w:rsidRDefault="00DA6755" w:rsidP="00DA6755">
      <w:pPr>
        <w:pStyle w:val="4"/>
        <w:ind w:firstLine="709"/>
        <w:rPr>
          <w:sz w:val="26"/>
          <w:szCs w:val="26"/>
          <w:lang w:eastAsia="ru-RU"/>
        </w:rPr>
      </w:pPr>
      <w:r>
        <w:rPr>
          <w:sz w:val="26"/>
          <w:szCs w:val="26"/>
          <w:lang w:eastAsia="ru-RU"/>
        </w:rPr>
        <w:t>Основным предметом деятельности Учреждения является реализация образовательных программ дошкольного образования, начального общего, основного общего, среднего  общего образования, а также образовательных программ предпрофильной подготовки, профильного обучения и углубленного изучения отдельных предметов.</w:t>
      </w:r>
    </w:p>
    <w:p w:rsidR="00DA6755" w:rsidRDefault="00DA6755" w:rsidP="00DA6755">
      <w:pPr>
        <w:pStyle w:val="4"/>
        <w:ind w:firstLine="709"/>
        <w:rPr>
          <w:sz w:val="26"/>
          <w:szCs w:val="26"/>
          <w:lang w:eastAsia="ru-RU"/>
        </w:rPr>
      </w:pPr>
      <w:r>
        <w:rPr>
          <w:sz w:val="26"/>
          <w:szCs w:val="26"/>
          <w:lang w:eastAsia="ru-RU"/>
        </w:rPr>
        <w:t>Учреждение может реализовывать программы дополнительного образования следующих направленностей: художественно-эстетической, физкультурно-спортивной, военно-патриотической, туристско-краеведческой, научно-технической.</w:t>
      </w:r>
    </w:p>
    <w:p w:rsidR="00DA6755" w:rsidRDefault="00DA6755" w:rsidP="00DA6755">
      <w:pPr>
        <w:pStyle w:val="4"/>
        <w:ind w:firstLine="709"/>
        <w:rPr>
          <w:sz w:val="26"/>
          <w:szCs w:val="26"/>
          <w:lang w:eastAsia="ru-RU"/>
        </w:rPr>
      </w:pPr>
      <w:r>
        <w:rPr>
          <w:sz w:val="26"/>
          <w:szCs w:val="26"/>
          <w:lang w:eastAsia="ru-RU"/>
        </w:rPr>
        <w:t>На бесплатной основе Учреждение оказывает следующие дополнительные образовательные услуги для обучающихся:</w:t>
      </w:r>
    </w:p>
    <w:p w:rsidR="00DA6755" w:rsidRDefault="00DA6755" w:rsidP="00DA6755">
      <w:pPr>
        <w:pStyle w:val="4"/>
        <w:ind w:firstLine="709"/>
        <w:rPr>
          <w:sz w:val="26"/>
          <w:szCs w:val="26"/>
          <w:lang w:eastAsia="ru-RU"/>
        </w:rPr>
      </w:pPr>
      <w:r>
        <w:rPr>
          <w:sz w:val="26"/>
          <w:szCs w:val="26"/>
          <w:lang w:eastAsia="ru-RU"/>
        </w:rPr>
        <w:t>-занятия в спортивных секциях, кружках, которые ведут работники Учреждения в соответствии с учебной нагрузкой;</w:t>
      </w:r>
    </w:p>
    <w:p w:rsidR="00DA6755" w:rsidRDefault="00DA6755" w:rsidP="00DA6755">
      <w:pPr>
        <w:pStyle w:val="4"/>
        <w:ind w:firstLine="709"/>
        <w:rPr>
          <w:sz w:val="26"/>
          <w:szCs w:val="26"/>
          <w:lang w:eastAsia="ru-RU"/>
        </w:rPr>
      </w:pPr>
      <w:r>
        <w:rPr>
          <w:sz w:val="26"/>
          <w:szCs w:val="26"/>
          <w:lang w:eastAsia="ru-RU"/>
        </w:rPr>
        <w:t>-обучение по углубленным программам, предпрофильное и профильное  обучение.</w:t>
      </w:r>
    </w:p>
    <w:p w:rsidR="00DA6755" w:rsidRDefault="00DA6755" w:rsidP="00DA6755">
      <w:pPr>
        <w:pStyle w:val="4"/>
        <w:ind w:firstLine="709"/>
        <w:rPr>
          <w:sz w:val="26"/>
          <w:szCs w:val="26"/>
        </w:rPr>
      </w:pPr>
      <w:r>
        <w:rPr>
          <w:sz w:val="26"/>
          <w:szCs w:val="26"/>
        </w:rPr>
        <w:t>2.1. Основными целями Образовательного Учреждения  являются:</w:t>
      </w:r>
    </w:p>
    <w:p w:rsidR="00DA6755" w:rsidRDefault="00DA6755" w:rsidP="00DA6755">
      <w:pPr>
        <w:pStyle w:val="4"/>
        <w:ind w:firstLine="709"/>
        <w:rPr>
          <w:sz w:val="26"/>
          <w:szCs w:val="26"/>
        </w:rPr>
      </w:pPr>
      <w:r>
        <w:rPr>
          <w:sz w:val="26"/>
          <w:szCs w:val="26"/>
        </w:rPr>
        <w:lastRenderedPageBreak/>
        <w:t>- создание условий для освоения обучающимися основных образовательных программ дошкольного образования,  начального общего, основного общего, среднего  общего образования, реализуемых в Учреждении;</w:t>
      </w:r>
    </w:p>
    <w:p w:rsidR="00DA6755" w:rsidRDefault="00DA6755" w:rsidP="00DA6755">
      <w:pPr>
        <w:pStyle w:val="4"/>
        <w:ind w:firstLine="709"/>
        <w:rPr>
          <w:sz w:val="26"/>
          <w:szCs w:val="26"/>
        </w:rPr>
      </w:pPr>
      <w:r>
        <w:rPr>
          <w:sz w:val="26"/>
          <w:szCs w:val="26"/>
        </w:rPr>
        <w:t>- создание комплексной системы по обучению, воспитанию и развитию самостоятельной, гармонично развитой, творческой личности.</w:t>
      </w:r>
    </w:p>
    <w:p w:rsidR="00DA6755" w:rsidRDefault="00DA6755" w:rsidP="00DA6755">
      <w:pPr>
        <w:pStyle w:val="4"/>
        <w:rPr>
          <w:sz w:val="26"/>
          <w:szCs w:val="26"/>
        </w:rPr>
      </w:pPr>
      <w:r>
        <w:rPr>
          <w:sz w:val="26"/>
          <w:szCs w:val="26"/>
        </w:rPr>
        <w:t xml:space="preserve">         2.2. Основными задачами Учреждения являются:</w:t>
      </w:r>
    </w:p>
    <w:p w:rsidR="00DA6755" w:rsidRDefault="00DA6755" w:rsidP="00DA6755">
      <w:pPr>
        <w:pStyle w:val="4"/>
        <w:ind w:firstLine="709"/>
        <w:rPr>
          <w:sz w:val="26"/>
          <w:szCs w:val="26"/>
        </w:rPr>
      </w:pPr>
      <w:r>
        <w:rPr>
          <w:rStyle w:val="dash0410005f0431005f0437005f0430005f0446005f0020005f0441005f043f005f0438005f0441005f043a005f0430005f005fchar1char1"/>
          <w:sz w:val="26"/>
          <w:szCs w:val="26"/>
        </w:rPr>
        <w:t xml:space="preserve">— </w:t>
      </w:r>
      <w:r>
        <w:rPr>
          <w:sz w:val="26"/>
          <w:szCs w:val="26"/>
        </w:rPr>
        <w:t>создание условий, гарантирующих охрану и укрепление здоровья обучающихся;</w:t>
      </w:r>
    </w:p>
    <w:p w:rsidR="00DA6755" w:rsidRDefault="00DA6755" w:rsidP="00DA6755">
      <w:pPr>
        <w:pStyle w:val="4"/>
        <w:ind w:firstLine="709"/>
        <w:rPr>
          <w:color w:val="000000"/>
          <w:sz w:val="26"/>
          <w:szCs w:val="26"/>
          <w:lang w:eastAsia="ru-RU"/>
        </w:rPr>
      </w:pPr>
      <w:r>
        <w:rPr>
          <w:rStyle w:val="dash0410005f0431005f0437005f0430005f0446005f0020005f0441005f043f005f0438005f0441005f043a005f0430005f005fchar1char1"/>
          <w:sz w:val="26"/>
          <w:szCs w:val="26"/>
        </w:rPr>
        <w:t>—</w:t>
      </w:r>
      <w:r>
        <w:rPr>
          <w:sz w:val="26"/>
          <w:szCs w:val="26"/>
        </w:rPr>
        <w:t xml:space="preserve"> создание условий для развития личности</w:t>
      </w:r>
      <w:r>
        <w:rPr>
          <w:color w:val="000000"/>
          <w:sz w:val="26"/>
          <w:szCs w:val="26"/>
          <w:lang w:eastAsia="ru-RU"/>
        </w:rPr>
        <w:t xml:space="preserve"> её индивидуальности, самобытности, уникальности и неповторимости</w:t>
      </w:r>
      <w:r>
        <w:rPr>
          <w:sz w:val="26"/>
          <w:szCs w:val="26"/>
        </w:rPr>
        <w:t>, ее самореализации и самоопределения;</w:t>
      </w:r>
    </w:p>
    <w:p w:rsidR="00DA6755" w:rsidRDefault="00DA6755" w:rsidP="00DA6755">
      <w:pPr>
        <w:pStyle w:val="4"/>
        <w:ind w:firstLine="709"/>
        <w:rPr>
          <w:color w:val="000000"/>
          <w:sz w:val="26"/>
          <w:szCs w:val="26"/>
          <w:lang w:eastAsia="ru-RU"/>
        </w:rPr>
      </w:pPr>
      <w:r>
        <w:rPr>
          <w:rStyle w:val="dash0410005f0431005f0437005f0430005f0446005f0020005f0441005f043f005f0438005f0441005f043a005f0430005f005fchar1char1"/>
          <w:sz w:val="26"/>
          <w:szCs w:val="26"/>
        </w:rPr>
        <w:t>—</w:t>
      </w:r>
      <w:r>
        <w:rPr>
          <w:color w:val="000000"/>
          <w:sz w:val="26"/>
          <w:szCs w:val="26"/>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A6755" w:rsidRDefault="00DA6755" w:rsidP="00DA6755">
      <w:pPr>
        <w:pStyle w:val="4"/>
        <w:ind w:firstLine="709"/>
        <w:rPr>
          <w:color w:val="000000"/>
          <w:sz w:val="26"/>
          <w:szCs w:val="26"/>
          <w:lang w:eastAsia="ru-RU"/>
        </w:rPr>
      </w:pPr>
      <w:r>
        <w:rPr>
          <w:rStyle w:val="dash0410005f0431005f0437005f0430005f0446005f0020005f0441005f043f005f0438005f0441005f043a005f0430005f005fchar1char1"/>
          <w:sz w:val="26"/>
          <w:szCs w:val="26"/>
        </w:rPr>
        <w:t xml:space="preserve">- </w:t>
      </w:r>
      <w:r>
        <w:rPr>
          <w:color w:val="000000"/>
          <w:sz w:val="26"/>
          <w:szCs w:val="26"/>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A6755" w:rsidRDefault="00DA6755" w:rsidP="00DA6755">
      <w:pPr>
        <w:pStyle w:val="4"/>
        <w:ind w:firstLine="709"/>
        <w:rPr>
          <w:rStyle w:val="Zag11"/>
          <w:color w:val="C00000"/>
        </w:rPr>
      </w:pPr>
      <w:r>
        <w:rPr>
          <w:color w:val="000000"/>
          <w:sz w:val="26"/>
          <w:szCs w:val="26"/>
          <w:lang w:eastAsia="ru-RU"/>
        </w:rPr>
        <w:t xml:space="preserve"> </w:t>
      </w:r>
      <w:r>
        <w:rPr>
          <w:rStyle w:val="dash0410005f0431005f0437005f0430005f0446005f0020005f0441005f043f005f0438005f0441005f043a005f0430005f005fchar1char1"/>
          <w:sz w:val="26"/>
          <w:szCs w:val="26"/>
        </w:rPr>
        <w:t>—</w:t>
      </w:r>
      <w:r>
        <w:rPr>
          <w:rStyle w:val="Zag11"/>
          <w:rFonts w:eastAsia="@Arial Unicode MS"/>
          <w:sz w:val="26"/>
          <w:szCs w:val="26"/>
        </w:rPr>
        <w:t>обеспечение преемственности дошкольного, начального общего, основного общего, среднего общего образования;</w:t>
      </w:r>
    </w:p>
    <w:p w:rsidR="00DA6755" w:rsidRDefault="00DA6755" w:rsidP="00DA6755">
      <w:pPr>
        <w:pStyle w:val="4"/>
        <w:ind w:firstLine="709"/>
        <w:rPr>
          <w:rStyle w:val="Zag11"/>
          <w:rFonts w:eastAsia="@Arial Unicode MS"/>
          <w:sz w:val="26"/>
          <w:szCs w:val="26"/>
        </w:rPr>
      </w:pPr>
      <w:r>
        <w:rPr>
          <w:rStyle w:val="dash0410005f0431005f0437005f0430005f0446005f0020005f0441005f043f005f0438005f0441005f043a005f0430005f005fchar1char1"/>
          <w:sz w:val="26"/>
          <w:szCs w:val="26"/>
        </w:rPr>
        <w:t>—</w:t>
      </w:r>
      <w:r>
        <w:rPr>
          <w:rStyle w:val="Zag11"/>
          <w:rFonts w:eastAsia="@Arial Unicode MS"/>
          <w:sz w:val="26"/>
          <w:szCs w:val="26"/>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DA6755" w:rsidRDefault="00DA6755" w:rsidP="00DA6755">
      <w:pPr>
        <w:pStyle w:val="4"/>
        <w:ind w:firstLine="709"/>
        <w:rPr>
          <w:rStyle w:val="Zag11"/>
          <w:rFonts w:eastAsia="@Arial Unicode MS"/>
          <w:sz w:val="26"/>
          <w:szCs w:val="26"/>
        </w:rPr>
      </w:pPr>
      <w:r>
        <w:rPr>
          <w:rStyle w:val="dash0410005f0431005f0437005f0430005f0446005f0020005f0441005f043f005f0438005f0441005f043a005f0430005f005fchar1char1"/>
          <w:sz w:val="26"/>
          <w:szCs w:val="26"/>
        </w:rPr>
        <w:t>—</w:t>
      </w:r>
      <w:r>
        <w:rPr>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A6755" w:rsidRDefault="00DA6755" w:rsidP="00DA6755">
      <w:pPr>
        <w:pStyle w:val="4"/>
        <w:ind w:firstLine="709"/>
        <w:rPr>
          <w:rStyle w:val="Zag11"/>
          <w:rFonts w:eastAsia="@Arial Unicode MS"/>
          <w:sz w:val="26"/>
          <w:szCs w:val="26"/>
        </w:rPr>
      </w:pPr>
      <w:r>
        <w:rPr>
          <w:rStyle w:val="dash0410005f0431005f0437005f0430005f0446005f0020005f0441005f043f005f0438005f0441005f043a005f0430005f005fchar1char1"/>
          <w:sz w:val="26"/>
          <w:szCs w:val="26"/>
        </w:rPr>
        <w:t>—</w:t>
      </w:r>
      <w:r>
        <w:rPr>
          <w:rStyle w:val="Zag11"/>
          <w:rFonts w:eastAsia="@Arial Unicode MS"/>
          <w:sz w:val="26"/>
          <w:szCs w:val="26"/>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A6755" w:rsidRDefault="00DA6755" w:rsidP="00DA6755">
      <w:pPr>
        <w:pStyle w:val="4"/>
        <w:ind w:firstLine="709"/>
        <w:rPr>
          <w:rStyle w:val="Zag11"/>
          <w:rFonts w:eastAsia="@Arial Unicode MS"/>
          <w:sz w:val="26"/>
          <w:szCs w:val="26"/>
        </w:rPr>
      </w:pPr>
      <w:r>
        <w:rPr>
          <w:rStyle w:val="dash0410005f0431005f0437005f0430005f0446005f0020005f0441005f043f005f0438005f0441005f043a005f0430005f005fchar1char1"/>
          <w:sz w:val="26"/>
          <w:szCs w:val="26"/>
        </w:rPr>
        <w:t>— </w:t>
      </w:r>
      <w:r>
        <w:rPr>
          <w:rStyle w:val="Zag11"/>
          <w:rFonts w:eastAsia="@Arial Unicode MS"/>
          <w:sz w:val="26"/>
          <w:szCs w:val="26"/>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A6755" w:rsidRDefault="00DA6755" w:rsidP="00DA6755">
      <w:pPr>
        <w:pStyle w:val="4"/>
        <w:ind w:firstLine="709"/>
        <w:rPr>
          <w:rStyle w:val="Zag11"/>
          <w:rFonts w:eastAsia="@Arial Unicode MS"/>
          <w:sz w:val="26"/>
          <w:szCs w:val="26"/>
        </w:rPr>
      </w:pPr>
      <w:r>
        <w:rPr>
          <w:rStyle w:val="dash0410005f0431005f0437005f0430005f0446005f0020005f0441005f043f005f0438005f0441005f043a005f0430005f005fchar1char1"/>
          <w:sz w:val="26"/>
          <w:szCs w:val="26"/>
        </w:rPr>
        <w:t>— </w:t>
      </w:r>
      <w:r>
        <w:rPr>
          <w:rStyle w:val="Zag11"/>
          <w:rFonts w:eastAsia="@Arial Unicode MS"/>
          <w:sz w:val="26"/>
          <w:szCs w:val="26"/>
        </w:rPr>
        <w:t>выявление и развитие способностей обучающихся,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r>
        <w:rPr>
          <w:sz w:val="26"/>
          <w:szCs w:val="26"/>
        </w:rPr>
        <w:t xml:space="preserve"> оказание  содействия обучающимся, которые проявили выдающиеся способности в обучении,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A6755" w:rsidRDefault="00DA6755" w:rsidP="00DA6755">
      <w:pPr>
        <w:pStyle w:val="4"/>
        <w:ind w:firstLine="709"/>
        <w:rPr>
          <w:color w:val="FF0000"/>
        </w:rPr>
      </w:pPr>
      <w:r>
        <w:rPr>
          <w:sz w:val="26"/>
          <w:szCs w:val="26"/>
        </w:rPr>
        <w:t xml:space="preserve"> </w:t>
      </w:r>
      <w:r>
        <w:rPr>
          <w:rStyle w:val="dash0410005f0431005f0437005f0430005f0446005f0020005f0441005f043f005f0438005f0441005f043a005f0430005f005fchar1char1"/>
          <w:sz w:val="26"/>
          <w:szCs w:val="26"/>
        </w:rPr>
        <w:t>—</w:t>
      </w:r>
      <w:r>
        <w:rPr>
          <w:sz w:val="26"/>
          <w:szCs w:val="26"/>
        </w:rPr>
        <w:t xml:space="preserve">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коррекционной </w:t>
      </w:r>
      <w:r>
        <w:rPr>
          <w:sz w:val="26"/>
          <w:szCs w:val="26"/>
        </w:rPr>
        <w:lastRenderedPageBreak/>
        <w:t>помощи на основе специальных педагогических подходов , методов и способов общения ,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дистанционного , инклюзивного образования лиц с ограниченными возможностями здоровья;</w:t>
      </w:r>
      <w:r>
        <w:rPr>
          <w:sz w:val="26"/>
          <w:szCs w:val="26"/>
        </w:rPr>
        <w:br/>
      </w:r>
      <w:r>
        <w:rPr>
          <w:color w:val="FF0000"/>
          <w:sz w:val="26"/>
          <w:szCs w:val="26"/>
        </w:rPr>
        <w:t xml:space="preserve">  </w:t>
      </w:r>
    </w:p>
    <w:p w:rsidR="00DA6755" w:rsidRDefault="00DA6755" w:rsidP="00DA6755">
      <w:pPr>
        <w:rPr>
          <w:rFonts w:eastAsia="@Arial Unicode MS"/>
          <w:sz w:val="26"/>
          <w:szCs w:val="26"/>
        </w:rPr>
      </w:pPr>
    </w:p>
    <w:p w:rsidR="00DA6755" w:rsidRDefault="00DA6755" w:rsidP="00DA6755">
      <w:pPr>
        <w:pStyle w:val="4"/>
        <w:rPr>
          <w:b/>
          <w:sz w:val="26"/>
          <w:szCs w:val="26"/>
        </w:rPr>
      </w:pPr>
      <w:r>
        <w:rPr>
          <w:b/>
          <w:sz w:val="26"/>
          <w:szCs w:val="26"/>
        </w:rPr>
        <w:t>3. ОРГАНИЗАЦИЯ ДЕЯТЕЛЬНОСТИ УЧРЕЖДЕНИЯ</w:t>
      </w:r>
    </w:p>
    <w:p w:rsidR="00DA6755" w:rsidRDefault="00DA6755" w:rsidP="00DA6755">
      <w:pPr>
        <w:pStyle w:val="4"/>
        <w:ind w:firstLine="709"/>
        <w:rPr>
          <w:sz w:val="26"/>
          <w:szCs w:val="26"/>
        </w:rPr>
      </w:pPr>
      <w:r>
        <w:rPr>
          <w:sz w:val="26"/>
          <w:szCs w:val="26"/>
        </w:rPr>
        <w:t>3.1. Координация, регулирование, контроль деятельности Учреждения осуществляются  Учредителем.</w:t>
      </w:r>
    </w:p>
    <w:p w:rsidR="00DA6755" w:rsidRDefault="00DA6755" w:rsidP="00DA6755">
      <w:pPr>
        <w:pStyle w:val="4"/>
        <w:ind w:firstLine="709"/>
        <w:rPr>
          <w:color w:val="C00000"/>
          <w:sz w:val="26"/>
          <w:szCs w:val="26"/>
        </w:rPr>
      </w:pPr>
      <w:r>
        <w:rPr>
          <w:sz w:val="26"/>
          <w:szCs w:val="26"/>
        </w:rPr>
        <w:t>3.2. Контроль за целевым использованием и сохранностью переданного Учреждению муниципального имущества осуществляется  Учредителем</w:t>
      </w:r>
      <w:r>
        <w:rPr>
          <w:color w:val="C00000"/>
          <w:sz w:val="26"/>
          <w:szCs w:val="26"/>
        </w:rPr>
        <w:t xml:space="preserve">.  </w:t>
      </w:r>
    </w:p>
    <w:p w:rsidR="00DA6755" w:rsidRDefault="00DA6755" w:rsidP="00DA6755">
      <w:pPr>
        <w:pStyle w:val="4"/>
        <w:ind w:firstLine="709"/>
        <w:rPr>
          <w:sz w:val="26"/>
          <w:szCs w:val="26"/>
        </w:rPr>
      </w:pPr>
      <w:r>
        <w:rPr>
          <w:sz w:val="26"/>
          <w:szCs w:val="26"/>
        </w:rPr>
        <w:t>3.3.Учреждение образования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учреждения образования.</w:t>
      </w:r>
      <w:r>
        <w:rPr>
          <w:sz w:val="26"/>
          <w:szCs w:val="26"/>
        </w:rPr>
        <w:br/>
        <w:t xml:space="preserve">        3.4 Учреждение образования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r>
        <w:rPr>
          <w:sz w:val="26"/>
          <w:szCs w:val="26"/>
        </w:rPr>
        <w:br/>
        <w:t xml:space="preserve">       3.5.К компетенции Учреждения  в установленной сфере деятельности относятся:</w:t>
      </w:r>
      <w:r>
        <w:rPr>
          <w:sz w:val="26"/>
          <w:szCs w:val="26"/>
        </w:rPr>
        <w:br/>
        <w:t>1) разработка и принятие правил внутреннего распорядка обучающихся, правил внутреннего трудового распорядка, иных локальных нормативных актов;</w:t>
      </w:r>
      <w:r>
        <w:rPr>
          <w:sz w:val="26"/>
          <w:szCs w:val="26"/>
        </w:rPr>
        <w:b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r>
        <w:rPr>
          <w:sz w:val="26"/>
          <w:szCs w:val="26"/>
        </w:rPr>
        <w:br/>
        <w:t xml:space="preserve">3) </w:t>
      </w:r>
      <w:r>
        <w:rPr>
          <w:rStyle w:val="60"/>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Pr>
          <w:rStyle w:val="60"/>
          <w:sz w:val="26"/>
          <w:szCs w:val="26"/>
        </w:rPr>
        <w:br/>
      </w:r>
      <w:r>
        <w:rPr>
          <w:sz w:val="26"/>
          <w:szCs w:val="26"/>
        </w:rPr>
        <w:t>4) установление штатного расписания;</w:t>
      </w:r>
      <w:r>
        <w:rPr>
          <w:sz w:val="26"/>
          <w:szCs w:val="26"/>
        </w:rPr>
        <w:b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Pr>
          <w:sz w:val="26"/>
          <w:szCs w:val="26"/>
        </w:rPr>
        <w:br/>
        <w:t xml:space="preserve">6) разработка и утверждение образовательных программ Учреждения с учетом требований соответствующих федеральных государственных образовательных стандартов; разработка и утверждение годового календарного учебного графика работы и расписания занятий; </w:t>
      </w:r>
      <w:r>
        <w:rPr>
          <w:sz w:val="26"/>
          <w:szCs w:val="26"/>
        </w:rPr>
        <w:br/>
        <w:t>7) планировать свою деятельность и определять перспективы развития исходя из социального запроса на оказываемые образовательные услуги;</w:t>
      </w:r>
      <w:r>
        <w:rPr>
          <w:sz w:val="26"/>
          <w:szCs w:val="26"/>
        </w:rPr>
        <w:br/>
        <w:t>8)прием обучающихся в Учреждение;</w:t>
      </w:r>
      <w:r>
        <w:rPr>
          <w:sz w:val="26"/>
          <w:szCs w:val="26"/>
        </w:rPr>
        <w:b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дошкольного, начального общего, основного общего, среднего общего образования </w:t>
      </w:r>
      <w:r>
        <w:rPr>
          <w:sz w:val="26"/>
          <w:szCs w:val="26"/>
        </w:rPr>
        <w:lastRenderedPageBreak/>
        <w:t>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w:t>
      </w:r>
      <w:r>
        <w:rPr>
          <w:sz w:val="26"/>
          <w:szCs w:val="26"/>
        </w:rPr>
        <w:b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Pr>
          <w:sz w:val="26"/>
          <w:szCs w:val="26"/>
        </w:rPr>
        <w:b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r>
        <w:rPr>
          <w:sz w:val="26"/>
          <w:szCs w:val="26"/>
        </w:rPr>
        <w:br/>
        <w:t>12) использование и совершенствование методов обучения и воспитания, образовательных технологий, электронного обучения;</w:t>
      </w:r>
      <w:r>
        <w:rPr>
          <w:sz w:val="26"/>
          <w:szCs w:val="26"/>
        </w:rPr>
        <w:br/>
        <w:t>13) проведение самообследования, обеспечение функционирования внутренней системы оценки качества образования;</w:t>
      </w:r>
      <w:r>
        <w:rPr>
          <w:sz w:val="26"/>
          <w:szCs w:val="26"/>
        </w:rPr>
        <w:br/>
        <w:t>14) создание необходимых условий для охраны и укрепления здоровья, организации питания обучающихся и работников ;</w:t>
      </w:r>
      <w:r>
        <w:rPr>
          <w:sz w:val="26"/>
          <w:szCs w:val="26"/>
        </w:rPr>
        <w:br/>
        <w:t>15) создание условий для занятия обучающимися физической культурой и спортом;</w:t>
      </w:r>
      <w:r>
        <w:rPr>
          <w:sz w:val="26"/>
          <w:szCs w:val="26"/>
        </w:rPr>
        <w:br/>
        <w:t>16) приобретение или изготовление бланков документов об образовании и (или) о квалификации;</w:t>
      </w:r>
      <w:r>
        <w:rPr>
          <w:sz w:val="26"/>
          <w:szCs w:val="26"/>
        </w:rPr>
        <w:br/>
        <w:t>18) установление требований к одежде обучающихся;</w:t>
      </w:r>
      <w:r>
        <w:rPr>
          <w:sz w:val="26"/>
          <w:szCs w:val="26"/>
        </w:rPr>
        <w:b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Pr>
          <w:sz w:val="26"/>
          <w:szCs w:val="26"/>
        </w:rPr>
        <w:br/>
        <w:t>20) организация научно-методической работы, в том числе организация и проведение научных и методических конференций, семинаров;</w:t>
      </w:r>
      <w:r>
        <w:rPr>
          <w:sz w:val="26"/>
          <w:szCs w:val="26"/>
        </w:rPr>
        <w:br/>
        <w:t>21) обеспечение создания и ведения официального сайта  в сети "Интернет";</w:t>
      </w:r>
      <w:r>
        <w:rPr>
          <w:sz w:val="26"/>
          <w:szCs w:val="26"/>
        </w:rPr>
        <w:br/>
        <w:t>22) иные вопросы в соответствии с законодательством Российской Федерации.</w:t>
      </w:r>
    </w:p>
    <w:p w:rsidR="00DA6755" w:rsidRDefault="00DA6755" w:rsidP="00DA6755">
      <w:pPr>
        <w:pStyle w:val="4"/>
        <w:ind w:firstLine="709"/>
        <w:rPr>
          <w:sz w:val="26"/>
          <w:szCs w:val="26"/>
        </w:rPr>
      </w:pPr>
      <w:r>
        <w:rPr>
          <w:sz w:val="26"/>
          <w:szCs w:val="26"/>
        </w:rPr>
        <w:t>3.6 Учреждение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r>
        <w:rPr>
          <w:sz w:val="26"/>
          <w:szCs w:val="26"/>
        </w:rPr>
        <w:br/>
        <w:t xml:space="preserve">       3.7. Учреждение  обеспечивает открытость и доступность:</w:t>
      </w:r>
      <w:r>
        <w:rPr>
          <w:sz w:val="26"/>
          <w:szCs w:val="26"/>
        </w:rPr>
        <w:br/>
        <w:t>1)информации:</w:t>
      </w:r>
      <w:r>
        <w:rPr>
          <w:sz w:val="26"/>
          <w:szCs w:val="26"/>
        </w:rPr>
        <w:br/>
        <w:t>- о дате создания Учреждения, об учредителе, о месте нахождения  и  филиалах (при наличии), режиме, графике работы, контактных телефонах и об адресах электронной почты;</w:t>
      </w:r>
      <w:r>
        <w:rPr>
          <w:sz w:val="26"/>
          <w:szCs w:val="26"/>
        </w:rPr>
        <w:br/>
        <w:t>- о структуре и об органах управления ;</w:t>
      </w:r>
      <w:r>
        <w:rPr>
          <w:sz w:val="26"/>
          <w:szCs w:val="26"/>
        </w:rPr>
        <w:b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sz w:val="26"/>
          <w:szCs w:val="26"/>
        </w:rPr>
        <w:b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Pr>
          <w:sz w:val="26"/>
          <w:szCs w:val="26"/>
        </w:rPr>
        <w:br/>
        <w:t>- о языках образования;</w:t>
      </w:r>
      <w:r>
        <w:rPr>
          <w:sz w:val="26"/>
          <w:szCs w:val="26"/>
        </w:rPr>
        <w:br/>
        <w:t>- о федеральных государственных образовательных стандартах;</w:t>
      </w:r>
      <w:r>
        <w:rPr>
          <w:sz w:val="26"/>
          <w:szCs w:val="26"/>
        </w:rPr>
        <w:br/>
        <w:t>- о руководителе Учреждения, его заместителях, руководителях  (при их наличии);</w:t>
      </w:r>
      <w:r>
        <w:rPr>
          <w:sz w:val="26"/>
          <w:szCs w:val="26"/>
        </w:rPr>
        <w:br/>
      </w:r>
      <w:r>
        <w:rPr>
          <w:sz w:val="26"/>
          <w:szCs w:val="26"/>
        </w:rPr>
        <w:lastRenderedPageBreak/>
        <w:t>- о персональном составе педагогических работников с указанием уровня образования, квалификации и опыта работы;</w:t>
      </w:r>
      <w:r>
        <w:rPr>
          <w:sz w:val="26"/>
          <w:szCs w:val="26"/>
        </w:rPr>
        <w:b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Pr>
          <w:sz w:val="26"/>
          <w:szCs w:val="26"/>
        </w:rPr>
        <w:br/>
        <w:t>- о поступлении финансовых и материальных средств и об их расходовании по итогам финансового года;</w:t>
      </w:r>
    </w:p>
    <w:p w:rsidR="00DA6755" w:rsidRDefault="00DA6755" w:rsidP="00DA6755">
      <w:pPr>
        <w:pStyle w:val="4"/>
        <w:ind w:firstLine="709"/>
        <w:rPr>
          <w:sz w:val="26"/>
          <w:szCs w:val="26"/>
        </w:rPr>
      </w:pPr>
      <w:r>
        <w:rPr>
          <w:sz w:val="26"/>
          <w:szCs w:val="26"/>
        </w:rPr>
        <w:t>- о трудоустройстве выпускников;</w:t>
      </w:r>
    </w:p>
    <w:p w:rsidR="00DA6755" w:rsidRDefault="00DA6755" w:rsidP="00DA6755">
      <w:pPr>
        <w:pStyle w:val="4"/>
        <w:ind w:firstLine="709"/>
        <w:rPr>
          <w:sz w:val="26"/>
          <w:szCs w:val="26"/>
        </w:rPr>
      </w:pPr>
      <w:r>
        <w:rPr>
          <w:sz w:val="26"/>
          <w:szCs w:val="26"/>
        </w:rPr>
        <w:t xml:space="preserve"> 2)копий:</w:t>
      </w:r>
      <w:r>
        <w:rPr>
          <w:sz w:val="26"/>
          <w:szCs w:val="26"/>
        </w:rPr>
        <w:br/>
        <w:t xml:space="preserve"> а)Устава Учреждения образования;</w:t>
      </w:r>
      <w:r>
        <w:rPr>
          <w:sz w:val="26"/>
          <w:szCs w:val="26"/>
        </w:rPr>
        <w:br/>
        <w:t>б) лицензии на осуществление образовательной деятельности (с приложениями);</w:t>
      </w:r>
      <w:r>
        <w:rPr>
          <w:sz w:val="26"/>
          <w:szCs w:val="26"/>
        </w:rPr>
        <w:br/>
        <w:t>в) свидетельства о государственной аккредитации (с приложениями);</w:t>
      </w:r>
      <w:r>
        <w:rPr>
          <w:sz w:val="26"/>
          <w:szCs w:val="26"/>
        </w:rPr>
        <w:br/>
        <w:t>г) плана финансово-хозяйственной деятельности учреждения образования, утвержденного в установленном законодательством Российской Федерации порядке, или бюджетной сметы Учреждения образования;</w:t>
      </w:r>
      <w:r>
        <w:rPr>
          <w:sz w:val="26"/>
          <w:szCs w:val="26"/>
        </w:rPr>
        <w:br/>
        <w:t>д)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r>
        <w:rPr>
          <w:sz w:val="26"/>
          <w:szCs w:val="26"/>
        </w:rPr>
        <w:br/>
        <w:t>3) отчета о результатах самообследования. Показатели деятельности Учреждения ,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26"/>
          <w:szCs w:val="26"/>
        </w:rPr>
        <w:b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Pr>
          <w:sz w:val="26"/>
          <w:szCs w:val="26"/>
        </w:rPr>
        <w:br/>
        <w:t>5) предписаний органов, осуществляющих государственный контроль (надзор) в сфере образования, отчетов об исполнении таких предписаний;</w:t>
      </w:r>
      <w:r>
        <w:rPr>
          <w:sz w:val="26"/>
          <w:szCs w:val="26"/>
        </w:rPr>
        <w:br/>
        <w:t>6) иной информации, которая размещается, опубликовывается по решению Учреждения  , опубликование которой являются обязательными в соответствии с законодательством Российской Федерации.</w:t>
      </w:r>
    </w:p>
    <w:p w:rsidR="00DA6755" w:rsidRDefault="00DA6755" w:rsidP="00DA6755">
      <w:pPr>
        <w:pStyle w:val="4"/>
        <w:ind w:firstLine="709"/>
        <w:rPr>
          <w:sz w:val="26"/>
          <w:szCs w:val="26"/>
        </w:rPr>
      </w:pPr>
      <w:r>
        <w:rPr>
          <w:sz w:val="26"/>
          <w:szCs w:val="26"/>
        </w:rPr>
        <w:t>3.8. Учреждение осуществляет и другие права, не противоречащие действующему законодательству, целям и предмету деятельности Учреждения.</w:t>
      </w:r>
    </w:p>
    <w:p w:rsidR="00DA6755" w:rsidRDefault="00DA6755" w:rsidP="00DA6755">
      <w:pPr>
        <w:pStyle w:val="4"/>
        <w:ind w:firstLine="709"/>
        <w:rPr>
          <w:sz w:val="26"/>
          <w:szCs w:val="26"/>
        </w:rPr>
      </w:pPr>
      <w:r>
        <w:rPr>
          <w:sz w:val="26"/>
          <w:szCs w:val="26"/>
        </w:rPr>
        <w:t>3.9. Учреждение обязано:</w:t>
      </w:r>
    </w:p>
    <w:p w:rsidR="00DA6755" w:rsidRDefault="00DA6755" w:rsidP="00DA6755">
      <w:pPr>
        <w:pStyle w:val="4"/>
        <w:ind w:firstLine="709"/>
        <w:rPr>
          <w:sz w:val="26"/>
          <w:szCs w:val="26"/>
        </w:rPr>
      </w:pPr>
      <w:r>
        <w:rPr>
          <w:sz w:val="26"/>
          <w:szCs w:val="26"/>
        </w:rPr>
        <w:t>- осуществлять образовательный процесс качественно, в полном объеме, в соответствии с требованиями федеральных государственных образовательных стандартов общего образования;</w:t>
      </w:r>
    </w:p>
    <w:p w:rsidR="00DA6755" w:rsidRDefault="00DA6755" w:rsidP="00DA6755">
      <w:pPr>
        <w:pStyle w:val="4"/>
        <w:ind w:firstLine="709"/>
        <w:rPr>
          <w:sz w:val="26"/>
          <w:szCs w:val="26"/>
        </w:rPr>
      </w:pPr>
      <w:r>
        <w:rPr>
          <w:sz w:val="26"/>
          <w:szCs w:val="26"/>
        </w:rPr>
        <w:t>- защищать жизнь и здоровье обучающихся;</w:t>
      </w:r>
    </w:p>
    <w:p w:rsidR="00DA6755" w:rsidRDefault="00DA6755" w:rsidP="00DA6755">
      <w:pPr>
        <w:pStyle w:val="4"/>
        <w:ind w:firstLine="709"/>
        <w:rPr>
          <w:sz w:val="26"/>
          <w:szCs w:val="26"/>
        </w:rPr>
      </w:pPr>
      <w:r>
        <w:rPr>
          <w:sz w:val="26"/>
          <w:szCs w:val="26"/>
        </w:rPr>
        <w:t>- соблюдать права и свободы обучающихся;</w:t>
      </w:r>
    </w:p>
    <w:p w:rsidR="00DA6755" w:rsidRDefault="00DA6755" w:rsidP="00DA6755">
      <w:pPr>
        <w:pStyle w:val="4"/>
        <w:ind w:firstLine="709"/>
        <w:rPr>
          <w:sz w:val="26"/>
          <w:szCs w:val="26"/>
        </w:rPr>
      </w:pPr>
      <w:r>
        <w:rPr>
          <w:sz w:val="26"/>
          <w:szCs w:val="26"/>
        </w:rPr>
        <w:t>- эффективно использовать закрепленное за ним на праве оперативного управления муниципальное имущество;</w:t>
      </w:r>
    </w:p>
    <w:p w:rsidR="00DA6755" w:rsidRDefault="00DA6755" w:rsidP="00DA6755">
      <w:pPr>
        <w:pStyle w:val="4"/>
        <w:ind w:firstLine="709"/>
        <w:rPr>
          <w:sz w:val="26"/>
          <w:szCs w:val="26"/>
        </w:rPr>
      </w:pPr>
      <w:r>
        <w:rPr>
          <w:sz w:val="26"/>
          <w:szCs w:val="26"/>
        </w:rPr>
        <w:t>- обеспечивать сохранность и использование строго по целевому назначению муниципального имущества;</w:t>
      </w:r>
    </w:p>
    <w:p w:rsidR="00DA6755" w:rsidRDefault="00DA6755" w:rsidP="00DA6755">
      <w:pPr>
        <w:pStyle w:val="4"/>
        <w:ind w:firstLine="709"/>
        <w:rPr>
          <w:sz w:val="26"/>
          <w:szCs w:val="26"/>
        </w:rPr>
      </w:pPr>
      <w:r>
        <w:rPr>
          <w:sz w:val="26"/>
          <w:szCs w:val="26"/>
        </w:rPr>
        <w:lastRenderedPageBreak/>
        <w:t xml:space="preserve">- не допускать ухудшения технического состояния муниципального имущества;  </w:t>
      </w:r>
    </w:p>
    <w:p w:rsidR="00DA6755" w:rsidRDefault="00DA6755" w:rsidP="00DA6755">
      <w:pPr>
        <w:pStyle w:val="4"/>
        <w:ind w:firstLine="709"/>
        <w:rPr>
          <w:sz w:val="26"/>
          <w:szCs w:val="26"/>
        </w:rPr>
      </w:pPr>
      <w:r>
        <w:rPr>
          <w:sz w:val="26"/>
          <w:szCs w:val="26"/>
        </w:rPr>
        <w:t>- обеспечивать гарантированные условия труда и меры социальной защиты своих работников;</w:t>
      </w:r>
    </w:p>
    <w:p w:rsidR="00DA6755" w:rsidRDefault="00DA6755" w:rsidP="00DA6755">
      <w:pPr>
        <w:pStyle w:val="4"/>
        <w:ind w:firstLine="709"/>
        <w:rPr>
          <w:sz w:val="26"/>
          <w:szCs w:val="26"/>
        </w:rPr>
      </w:pPr>
      <w:r>
        <w:rPr>
          <w:sz w:val="26"/>
          <w:szCs w:val="26"/>
        </w:rPr>
        <w:t>-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w:t>
      </w:r>
    </w:p>
    <w:p w:rsidR="00DA6755" w:rsidRDefault="00DA6755" w:rsidP="00DA6755">
      <w:pPr>
        <w:pStyle w:val="4"/>
        <w:ind w:firstLine="709"/>
        <w:rPr>
          <w:sz w:val="26"/>
          <w:szCs w:val="26"/>
        </w:rPr>
      </w:pPr>
      <w:r>
        <w:rPr>
          <w:sz w:val="26"/>
          <w:szCs w:val="26"/>
        </w:rPr>
        <w:t>3.10. Учреждение несет ответственность в соответствии с действующим законодательством за:</w:t>
      </w:r>
    </w:p>
    <w:p w:rsidR="00DA6755" w:rsidRDefault="00DA6755" w:rsidP="00DA6755">
      <w:pPr>
        <w:pStyle w:val="4"/>
        <w:ind w:firstLine="709"/>
        <w:rPr>
          <w:sz w:val="26"/>
          <w:szCs w:val="26"/>
        </w:rPr>
      </w:pPr>
      <w:r>
        <w:rPr>
          <w:sz w:val="26"/>
          <w:szCs w:val="26"/>
        </w:rPr>
        <w:t>- реализацию не в полном объеме основных образовательных программ в соответствии с учебными планами и графиком учебного процесса;</w:t>
      </w:r>
    </w:p>
    <w:p w:rsidR="00DA6755" w:rsidRDefault="00DA6755" w:rsidP="00DA6755">
      <w:pPr>
        <w:pStyle w:val="4"/>
        <w:ind w:firstLine="709"/>
        <w:rPr>
          <w:sz w:val="26"/>
          <w:szCs w:val="26"/>
        </w:rPr>
      </w:pPr>
      <w:r>
        <w:rPr>
          <w:sz w:val="26"/>
          <w:szCs w:val="26"/>
        </w:rPr>
        <w:t>- жизнь и здоровье обучающихся и работников Учреждения;</w:t>
      </w:r>
    </w:p>
    <w:p w:rsidR="00DA6755" w:rsidRDefault="00DA6755" w:rsidP="00DA6755">
      <w:pPr>
        <w:pStyle w:val="4"/>
        <w:ind w:firstLine="709"/>
        <w:rPr>
          <w:sz w:val="26"/>
          <w:szCs w:val="26"/>
        </w:rPr>
      </w:pPr>
      <w:r>
        <w:rPr>
          <w:sz w:val="26"/>
          <w:szCs w:val="26"/>
        </w:rPr>
        <w:t xml:space="preserve">- нарушение прав и свобод обучающихся и работников Учреждения; </w:t>
      </w:r>
    </w:p>
    <w:p w:rsidR="00DA6755" w:rsidRDefault="00DA6755" w:rsidP="00DA6755">
      <w:pPr>
        <w:pStyle w:val="4"/>
        <w:ind w:firstLine="709"/>
        <w:rPr>
          <w:sz w:val="26"/>
          <w:szCs w:val="26"/>
        </w:rPr>
      </w:pPr>
      <w:r>
        <w:rPr>
          <w:sz w:val="26"/>
          <w:szCs w:val="26"/>
        </w:rPr>
        <w:t>- невыполнение функций, отнесенных к компетенции Учреждения и предусмотренных данным Уставом;</w:t>
      </w:r>
    </w:p>
    <w:p w:rsidR="00DA6755" w:rsidRDefault="00DA6755" w:rsidP="00DA6755">
      <w:pPr>
        <w:pStyle w:val="4"/>
        <w:ind w:firstLine="709"/>
        <w:rPr>
          <w:sz w:val="26"/>
          <w:szCs w:val="26"/>
        </w:rPr>
      </w:pPr>
      <w:r>
        <w:rPr>
          <w:sz w:val="26"/>
          <w:szCs w:val="26"/>
        </w:rPr>
        <w:t>- нарушение договорных, кредитных, арендных, расчетных и налоговых обязательств.</w:t>
      </w:r>
    </w:p>
    <w:p w:rsidR="00DA6755" w:rsidRDefault="00DA6755" w:rsidP="00DA6755">
      <w:pPr>
        <w:pStyle w:val="4"/>
        <w:ind w:firstLine="709"/>
        <w:rPr>
          <w:sz w:val="26"/>
          <w:szCs w:val="26"/>
        </w:rPr>
      </w:pPr>
      <w:r>
        <w:rPr>
          <w:sz w:val="26"/>
          <w:szCs w:val="26"/>
        </w:rPr>
        <w:t>3.11. Учреждению запрещается принуждать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w:t>
      </w:r>
    </w:p>
    <w:p w:rsidR="00DA6755" w:rsidRDefault="00DA6755" w:rsidP="00DA6755">
      <w:pPr>
        <w:pStyle w:val="4"/>
        <w:ind w:firstLine="709"/>
        <w:rPr>
          <w:sz w:val="26"/>
          <w:szCs w:val="26"/>
        </w:rPr>
      </w:pPr>
      <w:r>
        <w:rPr>
          <w:sz w:val="26"/>
          <w:szCs w:val="26"/>
        </w:rPr>
        <w:t>3.12. Проверка работы Учреждения осуществляется соответствующими органами в пределах их компетенции согласно действующему законодательству.</w:t>
      </w:r>
    </w:p>
    <w:p w:rsidR="00DA6755" w:rsidRDefault="00DA6755" w:rsidP="00DA6755">
      <w:pPr>
        <w:pStyle w:val="4"/>
        <w:ind w:firstLine="709"/>
        <w:rPr>
          <w:sz w:val="26"/>
          <w:szCs w:val="26"/>
        </w:rPr>
      </w:pPr>
      <w:r>
        <w:rPr>
          <w:sz w:val="26"/>
          <w:szCs w:val="26"/>
        </w:rPr>
        <w:t xml:space="preserve">3.13. Медицинское обслуживание обеспечивается специально закрепленным органами здравоохранения персоналом Государственного учреждения здравоохранения Саратовской области Лысогорской центральной  районной больницей, фельдшером Большерельненского ФАПа, который, наряду с администрацией Учреждения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DA6755" w:rsidRDefault="00DA6755" w:rsidP="00DA6755">
      <w:pPr>
        <w:pStyle w:val="4"/>
        <w:ind w:firstLine="709"/>
        <w:rPr>
          <w:sz w:val="26"/>
          <w:szCs w:val="26"/>
        </w:rPr>
      </w:pPr>
      <w:r>
        <w:rPr>
          <w:sz w:val="26"/>
          <w:szCs w:val="26"/>
        </w:rPr>
        <w:t xml:space="preserve">Учреждением  предоставляется  соответствующее помещение для работы медицинских работников. </w:t>
      </w:r>
    </w:p>
    <w:p w:rsidR="00DA6755" w:rsidRDefault="00DA6755" w:rsidP="00DA6755">
      <w:pPr>
        <w:pStyle w:val="4"/>
        <w:ind w:firstLine="709"/>
        <w:rPr>
          <w:color w:val="FF6600"/>
          <w:sz w:val="26"/>
          <w:szCs w:val="26"/>
        </w:rPr>
      </w:pPr>
      <w:r>
        <w:rPr>
          <w:sz w:val="26"/>
          <w:szCs w:val="26"/>
        </w:rPr>
        <w:t>3.14. Организация питания в Учреждении возлагается Учредителем на Учреждение  в соответствии с действующим  Положением об организации питания  образовательных учреждений  Лысогорского муниципального района.</w:t>
      </w:r>
      <w:r>
        <w:rPr>
          <w:color w:val="FF6600"/>
          <w:sz w:val="26"/>
          <w:szCs w:val="26"/>
        </w:rPr>
        <w:t xml:space="preserve"> </w:t>
      </w:r>
    </w:p>
    <w:p w:rsidR="00DA6755" w:rsidRDefault="00DA6755" w:rsidP="00DA6755">
      <w:pPr>
        <w:pStyle w:val="4"/>
        <w:ind w:firstLine="709"/>
        <w:rPr>
          <w:sz w:val="26"/>
          <w:szCs w:val="26"/>
        </w:rPr>
      </w:pPr>
      <w:r>
        <w:rPr>
          <w:sz w:val="26"/>
          <w:szCs w:val="26"/>
        </w:rPr>
        <w:t>В Учреждении оборудовано  помещение для питания обучающихся – столовая, а также помещения для хранения и приготовления пищи.</w:t>
      </w:r>
    </w:p>
    <w:p w:rsidR="00DA6755" w:rsidRDefault="00DA6755" w:rsidP="00DA6755">
      <w:pPr>
        <w:pStyle w:val="4"/>
        <w:ind w:firstLine="709"/>
        <w:rPr>
          <w:sz w:val="26"/>
          <w:szCs w:val="26"/>
        </w:rPr>
      </w:pPr>
      <w:r>
        <w:rPr>
          <w:sz w:val="26"/>
          <w:szCs w:val="26"/>
        </w:rPr>
        <w:t xml:space="preserve">3.15. Учреждение разрабатывает и обеспечивает мероприятия гражданской обороны на мирное время, а также планов повышения устойчивости функционирования Учреждения в чрезвычайных ситуациях. </w:t>
      </w:r>
    </w:p>
    <w:p w:rsidR="00DA6755" w:rsidRDefault="00DA6755" w:rsidP="00DA6755">
      <w:pPr>
        <w:pStyle w:val="4"/>
        <w:ind w:firstLine="709"/>
        <w:rPr>
          <w:sz w:val="26"/>
          <w:szCs w:val="26"/>
        </w:rPr>
      </w:pPr>
      <w:r>
        <w:rPr>
          <w:sz w:val="26"/>
          <w:szCs w:val="26"/>
        </w:rPr>
        <w:t>3.16. Учреждение обеспечивает уполномоченным лицам органа управления по делам гражданской обороны и органам инспекции доступ в Учреждение и исполнение обязанностей по выполнению требований  гражданской обороны.</w:t>
      </w:r>
    </w:p>
    <w:p w:rsidR="00DA6755" w:rsidRDefault="00DA6755" w:rsidP="00DA6755">
      <w:pPr>
        <w:pStyle w:val="4"/>
        <w:rPr>
          <w:sz w:val="26"/>
          <w:szCs w:val="26"/>
        </w:rPr>
      </w:pPr>
      <w:r>
        <w:rPr>
          <w:b/>
          <w:sz w:val="26"/>
          <w:szCs w:val="26"/>
        </w:rPr>
        <w:t>4. СОДЕРЖАНИЕ И СТРУКТУРА ОБРАЗОВАТЕЛЬНОГО ПРОЦЕССА. ВИДЫ РЕАЛИЗУЕМЫХ ОБРАЗОВАТЕЛЬНЫХ ПРОГРАММ</w:t>
      </w:r>
      <w:r>
        <w:rPr>
          <w:sz w:val="26"/>
          <w:szCs w:val="26"/>
        </w:rPr>
        <w:t xml:space="preserve"> .</w:t>
      </w:r>
    </w:p>
    <w:p w:rsidR="00DA6755" w:rsidRDefault="00DA6755" w:rsidP="00DA6755">
      <w:pPr>
        <w:pStyle w:val="4"/>
        <w:ind w:firstLine="709"/>
        <w:rPr>
          <w:sz w:val="26"/>
          <w:szCs w:val="26"/>
        </w:rPr>
      </w:pPr>
      <w:r>
        <w:rPr>
          <w:sz w:val="26"/>
          <w:szCs w:val="26"/>
        </w:rPr>
        <w:lastRenderedPageBreak/>
        <w:t>4.1.  Учреждение осуществляет образовательный процесс в соответствии с уровнями общего образования:</w:t>
      </w:r>
    </w:p>
    <w:p w:rsidR="00DA6755" w:rsidRDefault="00DA6755" w:rsidP="00DA6755">
      <w:pPr>
        <w:pStyle w:val="4"/>
        <w:ind w:firstLine="709"/>
        <w:rPr>
          <w:sz w:val="26"/>
          <w:szCs w:val="26"/>
        </w:rPr>
      </w:pPr>
      <w:r>
        <w:rPr>
          <w:sz w:val="26"/>
          <w:szCs w:val="26"/>
        </w:rPr>
        <w:t xml:space="preserve">  - дошкольного образования с нормативным сроком с одного года и шести месяцев до семи лет;</w:t>
      </w:r>
    </w:p>
    <w:p w:rsidR="00DA6755" w:rsidRDefault="00DA6755" w:rsidP="00DA6755">
      <w:pPr>
        <w:pStyle w:val="4"/>
        <w:ind w:firstLine="709"/>
        <w:rPr>
          <w:sz w:val="26"/>
          <w:szCs w:val="26"/>
          <w:lang w:eastAsia="ru-RU"/>
        </w:rPr>
      </w:pPr>
      <w:r>
        <w:rPr>
          <w:sz w:val="26"/>
          <w:szCs w:val="26"/>
          <w:lang w:eastAsia="ru-RU"/>
        </w:rPr>
        <w:t xml:space="preserve">  – начальное общее образование </w:t>
      </w:r>
      <w:r>
        <w:rPr>
          <w:sz w:val="26"/>
          <w:szCs w:val="26"/>
        </w:rPr>
        <w:t>с нормативным сроком освоения 4 года</w:t>
      </w:r>
      <w:r>
        <w:rPr>
          <w:sz w:val="26"/>
          <w:szCs w:val="26"/>
          <w:lang w:eastAsia="ru-RU"/>
        </w:rPr>
        <w:t>;</w:t>
      </w:r>
    </w:p>
    <w:p w:rsidR="00DA6755" w:rsidRDefault="00DA6755" w:rsidP="00DA6755">
      <w:pPr>
        <w:pStyle w:val="4"/>
        <w:ind w:firstLine="709"/>
        <w:rPr>
          <w:sz w:val="26"/>
          <w:szCs w:val="26"/>
          <w:lang w:eastAsia="ru-RU"/>
        </w:rPr>
      </w:pPr>
      <w:r>
        <w:rPr>
          <w:sz w:val="26"/>
          <w:szCs w:val="26"/>
          <w:lang w:eastAsia="ru-RU"/>
        </w:rPr>
        <w:t>– основное общее образование</w:t>
      </w:r>
      <w:r>
        <w:rPr>
          <w:sz w:val="26"/>
          <w:szCs w:val="26"/>
        </w:rPr>
        <w:t xml:space="preserve"> с нормативным сроком освоения 5 лет</w:t>
      </w:r>
      <w:r>
        <w:rPr>
          <w:sz w:val="26"/>
          <w:szCs w:val="26"/>
          <w:lang w:eastAsia="ru-RU"/>
        </w:rPr>
        <w:t xml:space="preserve"> ;</w:t>
      </w:r>
    </w:p>
    <w:p w:rsidR="00DA6755" w:rsidRDefault="00DA6755" w:rsidP="00DA6755">
      <w:pPr>
        <w:pStyle w:val="4"/>
        <w:ind w:firstLine="709"/>
        <w:rPr>
          <w:sz w:val="26"/>
          <w:szCs w:val="26"/>
          <w:lang w:eastAsia="ru-RU"/>
        </w:rPr>
      </w:pPr>
      <w:r>
        <w:rPr>
          <w:sz w:val="26"/>
          <w:szCs w:val="26"/>
          <w:lang w:eastAsia="ru-RU"/>
        </w:rPr>
        <w:t xml:space="preserve"> – среднее общее образование </w:t>
      </w:r>
      <w:r>
        <w:rPr>
          <w:sz w:val="26"/>
          <w:szCs w:val="26"/>
        </w:rPr>
        <w:t>с нормативным сроком освоения 2 года</w:t>
      </w:r>
      <w:r>
        <w:rPr>
          <w:sz w:val="26"/>
          <w:szCs w:val="26"/>
          <w:lang w:eastAsia="ru-RU"/>
        </w:rPr>
        <w:t>.</w:t>
      </w:r>
    </w:p>
    <w:p w:rsidR="00DA6755" w:rsidRDefault="00DA6755" w:rsidP="00DA6755">
      <w:pPr>
        <w:pStyle w:val="4"/>
        <w:ind w:firstLine="709"/>
        <w:rPr>
          <w:sz w:val="26"/>
          <w:szCs w:val="26"/>
        </w:rPr>
      </w:pPr>
      <w:r>
        <w:rPr>
          <w:sz w:val="26"/>
          <w:szCs w:val="26"/>
        </w:rPr>
        <w:t xml:space="preserve">4.2. </w:t>
      </w:r>
      <w:r>
        <w:rPr>
          <w:sz w:val="26"/>
          <w:szCs w:val="26"/>
          <w:lang w:eastAsia="ru-RU"/>
        </w:rPr>
        <w:t>Основным предметом деятельности Учреждения является реализация образовательных программ дошкольного, начального общего, основного общего, среднего  общего образования, а также образовательных программ предпрофильной подготовки, профильного обучения и углубленного изучения отдельных предметов.</w:t>
      </w:r>
      <w:r>
        <w:rPr>
          <w:sz w:val="26"/>
          <w:szCs w:val="26"/>
        </w:rPr>
        <w:t xml:space="preserve"> </w:t>
      </w:r>
    </w:p>
    <w:p w:rsidR="00DA6755" w:rsidRDefault="00DA6755" w:rsidP="00DA6755">
      <w:pPr>
        <w:pStyle w:val="4"/>
        <w:ind w:firstLine="709"/>
        <w:rPr>
          <w:sz w:val="26"/>
          <w:szCs w:val="26"/>
          <w:lang w:eastAsia="ru-RU"/>
        </w:rPr>
      </w:pPr>
      <w:r>
        <w:rPr>
          <w:sz w:val="26"/>
          <w:szCs w:val="26"/>
        </w:rPr>
        <w:t xml:space="preserve">4.3. </w:t>
      </w:r>
      <w:r>
        <w:rPr>
          <w:sz w:val="26"/>
          <w:szCs w:val="26"/>
          <w:lang w:eastAsia="ru-RU"/>
        </w:rPr>
        <w:t xml:space="preserve">С учетом потребностей и возможностей личности образовательные программы в Учреждении  осваиваются в формах, предусмотренных Федеральным законом  «Об образовании в Российской Федерации». Допускается сочетание различных форм освоения общеобразовательных программ. </w:t>
      </w:r>
    </w:p>
    <w:p w:rsidR="00DA6755" w:rsidRDefault="00DA6755" w:rsidP="00DA6755">
      <w:pPr>
        <w:pStyle w:val="4"/>
        <w:ind w:firstLine="709"/>
        <w:rPr>
          <w:sz w:val="26"/>
          <w:szCs w:val="26"/>
        </w:rPr>
      </w:pPr>
      <w:r>
        <w:rPr>
          <w:sz w:val="26"/>
          <w:szCs w:val="26"/>
          <w:lang w:eastAsia="ru-RU"/>
        </w:rPr>
        <w:t xml:space="preserve">4.4.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 </w:t>
      </w:r>
    </w:p>
    <w:p w:rsidR="00DA6755" w:rsidRDefault="00DA6755" w:rsidP="00DA6755">
      <w:pPr>
        <w:pStyle w:val="4"/>
        <w:ind w:firstLine="709"/>
        <w:rPr>
          <w:sz w:val="26"/>
          <w:szCs w:val="26"/>
        </w:rPr>
      </w:pPr>
      <w:r>
        <w:rPr>
          <w:sz w:val="26"/>
          <w:szCs w:val="26"/>
        </w:rPr>
        <w:t>4.5.Согласно Лицензии Учреждение реализует дополнительные образовательные программы.</w:t>
      </w:r>
    </w:p>
    <w:p w:rsidR="00DA6755" w:rsidRDefault="00DA6755" w:rsidP="00DA6755">
      <w:pPr>
        <w:pStyle w:val="4"/>
        <w:ind w:firstLine="709"/>
        <w:rPr>
          <w:sz w:val="26"/>
          <w:szCs w:val="26"/>
        </w:rPr>
      </w:pPr>
      <w:r>
        <w:rPr>
          <w:sz w:val="26"/>
          <w:szCs w:val="26"/>
        </w:rPr>
        <w:t xml:space="preserve">4.6. Образовательные программы разрабатываются и утверждаются Учреждением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r>
        <w:rPr>
          <w:sz w:val="26"/>
          <w:szCs w:val="26"/>
        </w:rPr>
        <w:br/>
        <w:t xml:space="preserve">         4.7.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A6755" w:rsidRDefault="00DA6755" w:rsidP="00DA6755">
      <w:pPr>
        <w:pStyle w:val="4"/>
        <w:ind w:firstLine="709"/>
        <w:rPr>
          <w:sz w:val="26"/>
          <w:szCs w:val="26"/>
        </w:rPr>
      </w:pPr>
      <w:r>
        <w:rPr>
          <w:sz w:val="26"/>
          <w:szCs w:val="26"/>
        </w:rPr>
        <w:t>4.8. В дополнение к обязательным предметам могут вводиться предметы по выбору самих учащихся, направленные на реализацию интересов, способностей и возможностей.</w:t>
      </w:r>
    </w:p>
    <w:p w:rsidR="00DA6755" w:rsidRDefault="00DA6755" w:rsidP="00DA6755">
      <w:pPr>
        <w:pStyle w:val="4"/>
        <w:rPr>
          <w:sz w:val="26"/>
          <w:szCs w:val="26"/>
        </w:rPr>
      </w:pPr>
      <w:r>
        <w:rPr>
          <w:sz w:val="26"/>
          <w:szCs w:val="26"/>
        </w:rPr>
        <w:t xml:space="preserve">    </w:t>
      </w:r>
    </w:p>
    <w:p w:rsidR="00DA6755" w:rsidRDefault="00DA6755" w:rsidP="00DA6755">
      <w:pPr>
        <w:pStyle w:val="4"/>
        <w:rPr>
          <w:b/>
          <w:sz w:val="26"/>
          <w:szCs w:val="26"/>
        </w:rPr>
      </w:pPr>
      <w:r>
        <w:rPr>
          <w:b/>
          <w:sz w:val="26"/>
          <w:szCs w:val="26"/>
        </w:rPr>
        <w:t>5.  ОРГАНИЗАЦИЯ ОБРАЗОВАТЕЛЬНОГО ПРОЦЕССА</w:t>
      </w:r>
    </w:p>
    <w:p w:rsidR="00DA6755" w:rsidRDefault="00DA6755" w:rsidP="00DA6755">
      <w:pPr>
        <w:pStyle w:val="4"/>
        <w:ind w:firstLine="709"/>
        <w:rPr>
          <w:sz w:val="26"/>
          <w:szCs w:val="26"/>
          <w:lang w:eastAsia="ru-RU"/>
        </w:rPr>
      </w:pPr>
      <w:r>
        <w:rPr>
          <w:sz w:val="26"/>
          <w:szCs w:val="26"/>
          <w:lang w:eastAsia="ru-RU"/>
        </w:rPr>
        <w:t>5.1. Обучение в Учреждении ведется на государственном языке Российской Федерации.</w:t>
      </w:r>
    </w:p>
    <w:p w:rsidR="00DA6755" w:rsidRDefault="00DA6755" w:rsidP="00DA6755">
      <w:pPr>
        <w:pStyle w:val="4"/>
        <w:ind w:firstLine="709"/>
        <w:rPr>
          <w:sz w:val="26"/>
          <w:szCs w:val="26"/>
          <w:lang w:eastAsia="ru-RU"/>
        </w:rPr>
      </w:pPr>
      <w:r>
        <w:rPr>
          <w:sz w:val="26"/>
          <w:szCs w:val="26"/>
          <w:lang w:eastAsia="ru-RU"/>
        </w:rPr>
        <w:t xml:space="preserve"> 5.2. Родители (законные  представители) несовершеннолетних обучающихся имеют право:</w:t>
      </w:r>
    </w:p>
    <w:p w:rsidR="00DA6755" w:rsidRDefault="00DA6755" w:rsidP="00DA6755">
      <w:pPr>
        <w:jc w:val="both"/>
        <w:rPr>
          <w:sz w:val="26"/>
          <w:szCs w:val="26"/>
          <w:lang w:eastAsia="ru-RU"/>
        </w:rPr>
      </w:pPr>
      <w:r>
        <w:rPr>
          <w:sz w:val="26"/>
          <w:szCs w:val="26"/>
          <w:lang w:eastAsia="ru-RU"/>
        </w:rPr>
        <w:t xml:space="preserve">            Дать ребёнку дошкольное, начальное общее, основное общее, среднее общее  образование в семье. Ребёнок, получающий  образование в семье, по решению его родителей (законных представителей)  с учётом его мнения на любом этапе обучения вправе продолжить образование в образовательной организации.</w:t>
      </w:r>
    </w:p>
    <w:p w:rsidR="00DA6755" w:rsidRDefault="00DA6755" w:rsidP="00DA6755">
      <w:pPr>
        <w:jc w:val="both"/>
        <w:rPr>
          <w:b/>
          <w:sz w:val="26"/>
          <w:szCs w:val="26"/>
          <w:lang w:eastAsia="ru-RU"/>
        </w:rPr>
      </w:pPr>
      <w:r>
        <w:rPr>
          <w:b/>
          <w:sz w:val="26"/>
          <w:szCs w:val="26"/>
          <w:lang w:eastAsia="ru-RU"/>
        </w:rPr>
        <w:t xml:space="preserve">Порядок приёма на обучение по образовательным программам дошкольного  образования. </w:t>
      </w:r>
    </w:p>
    <w:p w:rsidR="00DA6755" w:rsidRDefault="00DA6755" w:rsidP="00DA6755">
      <w:pPr>
        <w:pStyle w:val="a4"/>
        <w:spacing w:before="0" w:beforeAutospacing="0" w:after="0" w:afterAutospacing="0"/>
        <w:jc w:val="both"/>
        <w:rPr>
          <w:sz w:val="26"/>
          <w:szCs w:val="26"/>
        </w:rPr>
      </w:pPr>
      <w:r>
        <w:rPr>
          <w:sz w:val="26"/>
          <w:szCs w:val="26"/>
        </w:rPr>
        <w:lastRenderedPageBreak/>
        <w:t>Прием граждан на обучение по образовательным программам дошкольного образования в   структурном подразделении образовательной организации осуществляется в соответствии с правилами приема на обучение в Учреждение.</w:t>
      </w:r>
    </w:p>
    <w:p w:rsidR="00DA6755" w:rsidRDefault="00DA6755" w:rsidP="00DA6755">
      <w:pPr>
        <w:pStyle w:val="a4"/>
        <w:spacing w:before="0" w:beforeAutospacing="0" w:after="0" w:afterAutospacing="0"/>
        <w:jc w:val="both"/>
        <w:rPr>
          <w:sz w:val="26"/>
          <w:szCs w:val="26"/>
        </w:rPr>
      </w:pPr>
      <w:r>
        <w:rPr>
          <w:sz w:val="26"/>
          <w:szCs w:val="26"/>
        </w:rPr>
        <w:t>4. Правила приема в образовательное Учреждение должны обеспечивать прием в образовательное Учреждение всех граждан, имеющих право на получение дошкольного образования.</w:t>
      </w:r>
    </w:p>
    <w:p w:rsidR="00DA6755" w:rsidRDefault="00DA6755" w:rsidP="00DA6755">
      <w:pPr>
        <w:pStyle w:val="a4"/>
        <w:spacing w:before="0" w:beforeAutospacing="0" w:after="0" w:afterAutospacing="0"/>
        <w:jc w:val="both"/>
        <w:rPr>
          <w:sz w:val="26"/>
          <w:szCs w:val="26"/>
        </w:rPr>
      </w:pPr>
      <w:r>
        <w:rPr>
          <w:sz w:val="26"/>
          <w:szCs w:val="26"/>
        </w:rPr>
        <w:t>Правила приема в</w:t>
      </w:r>
      <w:r>
        <w:rPr>
          <w:color w:val="FF0000"/>
          <w:sz w:val="26"/>
          <w:szCs w:val="26"/>
        </w:rPr>
        <w:t xml:space="preserve"> </w:t>
      </w:r>
      <w:r>
        <w:rPr>
          <w:sz w:val="26"/>
          <w:szCs w:val="26"/>
        </w:rPr>
        <w:t xml:space="preserve"> муниципальное образовательное Учреждение должны обеспечивать также прием в образовательное Учреждение граждан, имеющих право на получение дошкольного образования и проживающих на территории, за которой закреплено  Учреждение (далее - закрепленная территория).</w:t>
      </w:r>
    </w:p>
    <w:p w:rsidR="00DA6755" w:rsidRDefault="00DA6755" w:rsidP="00DA6755">
      <w:pPr>
        <w:pStyle w:val="a4"/>
        <w:spacing w:before="0" w:beforeAutospacing="0" w:after="0" w:afterAutospacing="0"/>
        <w:jc w:val="both"/>
        <w:rPr>
          <w:sz w:val="26"/>
          <w:szCs w:val="26"/>
        </w:rPr>
      </w:pPr>
      <w:r>
        <w:rPr>
          <w:sz w:val="26"/>
          <w:szCs w:val="26"/>
        </w:rPr>
        <w:t xml:space="preserve">5. В приеме в  муниципальное образовательное Учреждение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В случае отсутствия мест </w:t>
      </w:r>
      <w:r>
        <w:rPr>
          <w:sz w:val="26"/>
          <w:szCs w:val="26"/>
          <w:u w:val="single"/>
        </w:rPr>
        <w:t>в  муниципальном образовательном Учреждении родители (законные представители) ребенка для решения вопроса о его</w:t>
      </w:r>
      <w:r>
        <w:rPr>
          <w:sz w:val="26"/>
          <w:szCs w:val="26"/>
        </w:rPr>
        <w:t xml:space="preserve">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A6755" w:rsidRDefault="00DA6755" w:rsidP="00DA6755">
      <w:pPr>
        <w:pStyle w:val="a4"/>
        <w:spacing w:before="0" w:beforeAutospacing="0" w:after="0" w:afterAutospacing="0"/>
        <w:jc w:val="both"/>
        <w:rPr>
          <w:sz w:val="26"/>
          <w:szCs w:val="26"/>
        </w:rPr>
      </w:pPr>
      <w:r>
        <w:rPr>
          <w:sz w:val="26"/>
          <w:szCs w:val="26"/>
        </w:rPr>
        <w:t>6. 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DA6755" w:rsidRDefault="00DA6755" w:rsidP="00DA6755">
      <w:pPr>
        <w:pStyle w:val="a4"/>
        <w:spacing w:before="0" w:beforeAutospacing="0" w:after="0" w:afterAutospacing="0"/>
        <w:jc w:val="both"/>
        <w:rPr>
          <w:sz w:val="26"/>
          <w:szCs w:val="26"/>
        </w:rPr>
      </w:pPr>
      <w:r>
        <w:rPr>
          <w:sz w:val="26"/>
          <w:szCs w:val="26"/>
        </w:rPr>
        <w:t>Учреждение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издаваемый не позднее 1 апреля текущего года (далее - распорядительный акт о закрепленной территории).</w:t>
      </w:r>
    </w:p>
    <w:p w:rsidR="00DA6755" w:rsidRDefault="00DA6755" w:rsidP="00DA6755">
      <w:pPr>
        <w:pStyle w:val="a4"/>
        <w:spacing w:before="0" w:beforeAutospacing="0" w:after="0" w:afterAutospacing="0"/>
        <w:jc w:val="both"/>
        <w:rPr>
          <w:sz w:val="26"/>
          <w:szCs w:val="26"/>
        </w:rPr>
      </w:pPr>
      <w:r>
        <w:rPr>
          <w:sz w:val="26"/>
          <w:szCs w:val="26"/>
        </w:rPr>
        <w:t>Копии указанных документов, информация о сроках приема документов размещаются на информационном стенде Учреждения и на официальном сайте Учреждения в сети Интернет. 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w:t>
      </w:r>
    </w:p>
    <w:p w:rsidR="00DA6755" w:rsidRDefault="00DA6755" w:rsidP="00DA6755">
      <w:pPr>
        <w:pStyle w:val="a4"/>
        <w:spacing w:before="0" w:beforeAutospacing="0" w:after="0" w:afterAutospacing="0"/>
        <w:jc w:val="both"/>
        <w:rPr>
          <w:sz w:val="26"/>
          <w:szCs w:val="26"/>
        </w:rPr>
      </w:pPr>
      <w:r>
        <w:rPr>
          <w:sz w:val="26"/>
          <w:szCs w:val="26"/>
        </w:rPr>
        <w:t>7. Прием в Учреждение осуществляется в течение всего календарного года при наличии свободных мест.</w:t>
      </w:r>
    </w:p>
    <w:p w:rsidR="00DA6755" w:rsidRDefault="00DA6755" w:rsidP="00DA6755">
      <w:pPr>
        <w:pStyle w:val="a4"/>
        <w:spacing w:before="0" w:beforeAutospacing="0" w:after="0" w:afterAutospacing="0"/>
        <w:jc w:val="both"/>
        <w:rPr>
          <w:sz w:val="26"/>
          <w:szCs w:val="26"/>
        </w:rPr>
      </w:pPr>
      <w:r>
        <w:rPr>
          <w:sz w:val="26"/>
          <w:szCs w:val="26"/>
        </w:rPr>
        <w:t>8. Документы о приеме подаются в Учреждение, в которое получено направление в рамках реализации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DA6755" w:rsidRDefault="00DA6755" w:rsidP="00DA6755">
      <w:pPr>
        <w:pStyle w:val="a4"/>
        <w:spacing w:before="0" w:beforeAutospacing="0" w:after="0" w:afterAutospacing="0"/>
        <w:jc w:val="both"/>
        <w:rPr>
          <w:sz w:val="26"/>
          <w:szCs w:val="26"/>
        </w:rPr>
      </w:pPr>
      <w:r>
        <w:rPr>
          <w:sz w:val="26"/>
          <w:szCs w:val="26"/>
        </w:rPr>
        <w:t xml:space="preserve">9. Прием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w:t>
      </w:r>
      <w:r>
        <w:rPr>
          <w:sz w:val="26"/>
          <w:szCs w:val="26"/>
        </w:rPr>
        <w:lastRenderedPageBreak/>
        <w:t>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DA6755" w:rsidRDefault="00DA6755" w:rsidP="00DA6755">
      <w:pPr>
        <w:pStyle w:val="a4"/>
        <w:spacing w:before="0" w:beforeAutospacing="0" w:after="0" w:afterAutospacing="0"/>
        <w:jc w:val="both"/>
        <w:rPr>
          <w:sz w:val="26"/>
          <w:szCs w:val="26"/>
        </w:rPr>
      </w:pPr>
      <w:r>
        <w:rPr>
          <w:sz w:val="26"/>
          <w:szCs w:val="26"/>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DA6755" w:rsidRDefault="00DA6755" w:rsidP="00DA6755">
      <w:pPr>
        <w:pStyle w:val="a4"/>
        <w:spacing w:before="0" w:beforeAutospacing="0" w:after="0" w:afterAutospacing="0"/>
        <w:jc w:val="both"/>
        <w:rPr>
          <w:sz w:val="26"/>
          <w:szCs w:val="26"/>
        </w:rPr>
      </w:pPr>
      <w:r>
        <w:rPr>
          <w:sz w:val="26"/>
          <w:szCs w:val="26"/>
        </w:rPr>
        <w:t>В заявлении родителями (законными представителями) ребенка указываются следующие сведения:</w:t>
      </w:r>
    </w:p>
    <w:p w:rsidR="00DA6755" w:rsidRDefault="00DA6755" w:rsidP="00DA6755">
      <w:pPr>
        <w:pStyle w:val="a4"/>
        <w:spacing w:before="0" w:beforeAutospacing="0" w:after="0" w:afterAutospacing="0"/>
        <w:jc w:val="both"/>
        <w:rPr>
          <w:sz w:val="26"/>
          <w:szCs w:val="26"/>
        </w:rPr>
      </w:pPr>
      <w:r>
        <w:rPr>
          <w:sz w:val="26"/>
          <w:szCs w:val="26"/>
        </w:rPr>
        <w:t>а) фамилия, имя, отчество (последнее - при наличии) ребенка;</w:t>
      </w:r>
    </w:p>
    <w:p w:rsidR="00DA6755" w:rsidRDefault="00DA6755" w:rsidP="00DA6755">
      <w:pPr>
        <w:pStyle w:val="a4"/>
        <w:spacing w:before="0" w:beforeAutospacing="0" w:after="0" w:afterAutospacing="0"/>
        <w:jc w:val="both"/>
        <w:rPr>
          <w:sz w:val="26"/>
          <w:szCs w:val="26"/>
        </w:rPr>
      </w:pPr>
      <w:r>
        <w:rPr>
          <w:sz w:val="26"/>
          <w:szCs w:val="26"/>
        </w:rPr>
        <w:t>б) дата и место рождения ребенка;</w:t>
      </w:r>
    </w:p>
    <w:p w:rsidR="00DA6755" w:rsidRDefault="00DA6755" w:rsidP="00DA6755">
      <w:pPr>
        <w:pStyle w:val="a4"/>
        <w:spacing w:before="0" w:beforeAutospacing="0" w:after="0" w:afterAutospacing="0"/>
        <w:jc w:val="both"/>
        <w:rPr>
          <w:sz w:val="26"/>
          <w:szCs w:val="26"/>
        </w:rPr>
      </w:pPr>
      <w:r>
        <w:rPr>
          <w:sz w:val="26"/>
          <w:szCs w:val="26"/>
        </w:rPr>
        <w:t>в) фамилия, имя, отчество (последнее - при наличии) родителей (законных представителей) ребенка;</w:t>
      </w:r>
    </w:p>
    <w:p w:rsidR="00DA6755" w:rsidRDefault="00DA6755" w:rsidP="00DA6755">
      <w:pPr>
        <w:pStyle w:val="a4"/>
        <w:spacing w:before="0" w:beforeAutospacing="0" w:after="0" w:afterAutospacing="0"/>
        <w:jc w:val="both"/>
        <w:rPr>
          <w:sz w:val="26"/>
          <w:szCs w:val="26"/>
        </w:rPr>
      </w:pPr>
      <w:r>
        <w:rPr>
          <w:sz w:val="26"/>
          <w:szCs w:val="26"/>
        </w:rPr>
        <w:t>г) адрес места жительства ребенка, его родителей (законных представителей);</w:t>
      </w:r>
    </w:p>
    <w:p w:rsidR="00DA6755" w:rsidRDefault="00DA6755" w:rsidP="00DA6755">
      <w:pPr>
        <w:pStyle w:val="a4"/>
        <w:spacing w:before="0" w:beforeAutospacing="0" w:after="0" w:afterAutospacing="0"/>
        <w:jc w:val="both"/>
        <w:rPr>
          <w:sz w:val="26"/>
          <w:szCs w:val="26"/>
        </w:rPr>
      </w:pPr>
      <w:r>
        <w:rPr>
          <w:sz w:val="26"/>
          <w:szCs w:val="26"/>
        </w:rPr>
        <w:t>д) контактные телефоны родителей (законных представителей) ребенка.</w:t>
      </w:r>
    </w:p>
    <w:p w:rsidR="00DA6755" w:rsidRDefault="00DA6755" w:rsidP="00DA6755">
      <w:pPr>
        <w:pStyle w:val="a4"/>
        <w:spacing w:before="0" w:beforeAutospacing="0" w:after="0" w:afterAutospacing="0"/>
        <w:jc w:val="both"/>
        <w:rPr>
          <w:sz w:val="26"/>
          <w:szCs w:val="26"/>
        </w:rPr>
      </w:pPr>
      <w:r>
        <w:rPr>
          <w:sz w:val="26"/>
          <w:szCs w:val="26"/>
        </w:rPr>
        <w:t>Примерная форма заявления размещается Учреждением на информационном стенде и на официальном сайте Учреждения в сети Интернет.</w:t>
      </w:r>
    </w:p>
    <w:p w:rsidR="00DA6755" w:rsidRDefault="00DA6755" w:rsidP="00DA6755">
      <w:pPr>
        <w:pStyle w:val="a4"/>
        <w:spacing w:before="0" w:beforeAutospacing="0" w:after="0" w:afterAutospacing="0"/>
        <w:jc w:val="both"/>
        <w:rPr>
          <w:sz w:val="26"/>
          <w:szCs w:val="26"/>
        </w:rPr>
      </w:pPr>
      <w:r>
        <w:rPr>
          <w:sz w:val="26"/>
          <w:szCs w:val="26"/>
        </w:rPr>
        <w:t>Прием детей, впервые поступающих в Учреждение, осуществляется на основании медицинского заключения.</w:t>
      </w:r>
    </w:p>
    <w:p w:rsidR="00DA6755" w:rsidRDefault="00DA6755" w:rsidP="00DA6755">
      <w:pPr>
        <w:pStyle w:val="a4"/>
        <w:spacing w:before="0" w:beforeAutospacing="0" w:after="0" w:afterAutospacing="0"/>
        <w:jc w:val="both"/>
        <w:rPr>
          <w:sz w:val="26"/>
          <w:szCs w:val="26"/>
        </w:rPr>
      </w:pPr>
      <w:r>
        <w:rPr>
          <w:sz w:val="26"/>
          <w:szCs w:val="26"/>
        </w:rPr>
        <w:t>Для приема в образовательную организацию:</w:t>
      </w:r>
    </w:p>
    <w:p w:rsidR="00DA6755" w:rsidRDefault="00DA6755" w:rsidP="00DA6755">
      <w:pPr>
        <w:pStyle w:val="a4"/>
        <w:spacing w:before="0" w:beforeAutospacing="0" w:after="0" w:afterAutospacing="0"/>
        <w:jc w:val="both"/>
        <w:rPr>
          <w:sz w:val="26"/>
          <w:szCs w:val="26"/>
        </w:rPr>
      </w:pPr>
      <w:r>
        <w:rPr>
          <w:sz w:val="26"/>
          <w:szCs w:val="26"/>
        </w:rPr>
        <w:t>а) родители (законные представители) детей, проживающих на закрепленной территории, для зачисления ребенка в Учреждение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A6755" w:rsidRDefault="00DA6755" w:rsidP="00DA6755">
      <w:pPr>
        <w:pStyle w:val="a4"/>
        <w:spacing w:before="0" w:beforeAutospacing="0" w:after="0" w:afterAutospacing="0"/>
        <w:jc w:val="both"/>
        <w:rPr>
          <w:sz w:val="26"/>
          <w:szCs w:val="26"/>
        </w:rPr>
      </w:pPr>
      <w:r>
        <w:rPr>
          <w:sz w:val="26"/>
          <w:szCs w:val="26"/>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DA6755" w:rsidRDefault="00DA6755" w:rsidP="00DA6755">
      <w:pPr>
        <w:pStyle w:val="a4"/>
        <w:spacing w:before="0" w:beforeAutospacing="0" w:after="0" w:afterAutospacing="0"/>
        <w:jc w:val="both"/>
        <w:rPr>
          <w:sz w:val="26"/>
          <w:szCs w:val="26"/>
        </w:rPr>
      </w:pPr>
      <w:r>
        <w:rPr>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A6755" w:rsidRDefault="00DA6755" w:rsidP="00DA6755">
      <w:pPr>
        <w:pStyle w:val="a4"/>
        <w:spacing w:before="0" w:beforeAutospacing="0" w:after="0" w:afterAutospacing="0"/>
        <w:jc w:val="both"/>
        <w:rPr>
          <w:sz w:val="26"/>
          <w:szCs w:val="26"/>
        </w:rPr>
      </w:pPr>
      <w:r>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A6755" w:rsidRDefault="00DA6755" w:rsidP="00DA6755">
      <w:pPr>
        <w:pStyle w:val="a4"/>
        <w:spacing w:before="0" w:beforeAutospacing="0" w:after="0" w:afterAutospacing="0"/>
        <w:jc w:val="both"/>
        <w:rPr>
          <w:sz w:val="26"/>
          <w:szCs w:val="26"/>
        </w:rPr>
      </w:pPr>
      <w:r>
        <w:rPr>
          <w:sz w:val="26"/>
          <w:szCs w:val="26"/>
        </w:rPr>
        <w:t>Копии предъявляемых при приеме документов хранятся в Учреждении на время обучения ребенка.</w:t>
      </w:r>
    </w:p>
    <w:p w:rsidR="00DA6755" w:rsidRDefault="00DA6755" w:rsidP="00DA6755">
      <w:pPr>
        <w:pStyle w:val="a4"/>
        <w:spacing w:before="0" w:beforeAutospacing="0" w:after="0" w:afterAutospacing="0"/>
        <w:jc w:val="both"/>
        <w:rPr>
          <w:sz w:val="26"/>
          <w:szCs w:val="26"/>
        </w:rPr>
      </w:pPr>
      <w:r>
        <w:rPr>
          <w:sz w:val="26"/>
          <w:szCs w:val="26"/>
        </w:rPr>
        <w:t>10.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DA6755" w:rsidRDefault="00DA6755" w:rsidP="00DA6755">
      <w:pPr>
        <w:pStyle w:val="a4"/>
        <w:spacing w:before="0" w:beforeAutospacing="0" w:after="0" w:afterAutospacing="0"/>
        <w:jc w:val="both"/>
        <w:rPr>
          <w:sz w:val="26"/>
          <w:szCs w:val="26"/>
        </w:rPr>
      </w:pPr>
      <w:r>
        <w:rPr>
          <w:sz w:val="26"/>
          <w:szCs w:val="26"/>
        </w:rPr>
        <w:t>11. 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DA6755" w:rsidRDefault="00DA6755" w:rsidP="00DA6755">
      <w:pPr>
        <w:pStyle w:val="a4"/>
        <w:spacing w:before="0" w:beforeAutospacing="0" w:after="0" w:afterAutospacing="0"/>
        <w:jc w:val="both"/>
        <w:rPr>
          <w:sz w:val="26"/>
          <w:szCs w:val="26"/>
        </w:rPr>
      </w:pPr>
      <w:r>
        <w:rPr>
          <w:sz w:val="26"/>
          <w:szCs w:val="26"/>
        </w:rPr>
        <w:t xml:space="preserve">12. Факт ознакомления родителей (законных представителей) ребенка, в том числе через информационные системы общего пользования, с лицензией на </w:t>
      </w:r>
      <w:r>
        <w:rPr>
          <w:sz w:val="26"/>
          <w:szCs w:val="26"/>
        </w:rPr>
        <w:lastRenderedPageBreak/>
        <w:t>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w:t>
      </w:r>
    </w:p>
    <w:p w:rsidR="00DA6755" w:rsidRDefault="00DA6755" w:rsidP="00DA6755">
      <w:pPr>
        <w:pStyle w:val="a4"/>
        <w:spacing w:before="0" w:beforeAutospacing="0" w:after="0" w:afterAutospacing="0"/>
        <w:jc w:val="both"/>
        <w:rPr>
          <w:sz w:val="26"/>
          <w:szCs w:val="26"/>
        </w:rPr>
      </w:pPr>
      <w:r>
        <w:rPr>
          <w:sz w:val="26"/>
          <w:szCs w:val="26"/>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Pr>
          <w:sz w:val="26"/>
          <w:szCs w:val="26"/>
          <w:vertAlign w:val="superscript"/>
        </w:rPr>
        <w:t>9</w:t>
      </w:r>
      <w:r>
        <w:rPr>
          <w:sz w:val="26"/>
          <w:szCs w:val="26"/>
        </w:rPr>
        <w:t>.</w:t>
      </w:r>
    </w:p>
    <w:p w:rsidR="00DA6755" w:rsidRDefault="00DA6755" w:rsidP="00DA6755">
      <w:pPr>
        <w:pStyle w:val="a4"/>
        <w:spacing w:before="0" w:beforeAutospacing="0" w:after="0" w:afterAutospacing="0"/>
        <w:jc w:val="both"/>
        <w:rPr>
          <w:sz w:val="26"/>
          <w:szCs w:val="26"/>
        </w:rPr>
      </w:pPr>
      <w:r>
        <w:rPr>
          <w:sz w:val="26"/>
          <w:szCs w:val="26"/>
        </w:rPr>
        <w:t>13. Родители (законные представители)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Учреждению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пунктом 8 настоящего Порядка.</w:t>
      </w:r>
    </w:p>
    <w:p w:rsidR="00DA6755" w:rsidRDefault="00DA6755" w:rsidP="00DA6755">
      <w:pPr>
        <w:pStyle w:val="a4"/>
        <w:spacing w:before="0" w:beforeAutospacing="0" w:after="0" w:afterAutospacing="0"/>
        <w:jc w:val="both"/>
        <w:rPr>
          <w:sz w:val="26"/>
          <w:szCs w:val="26"/>
        </w:rPr>
      </w:pPr>
      <w:r>
        <w:rPr>
          <w:sz w:val="26"/>
          <w:szCs w:val="26"/>
        </w:rPr>
        <w:t>Оригинал паспорта или иного документа, удостоверяющего личность родителей (законных представителей), и другие документы</w:t>
      </w:r>
      <w:r>
        <w:rPr>
          <w:color w:val="FF0000"/>
          <w:sz w:val="26"/>
          <w:szCs w:val="26"/>
        </w:rPr>
        <w:t xml:space="preserve"> </w:t>
      </w:r>
      <w:r>
        <w:rPr>
          <w:sz w:val="26"/>
          <w:szCs w:val="26"/>
        </w:rPr>
        <w:t xml:space="preserve"> настоящего Порядка предъявляются руководителю Учреждения  или уполномоченному им должностному лицу в сроки, определяемые Учредителем Учреждению, до начала посещения ребенком  Учреждения.</w:t>
      </w:r>
    </w:p>
    <w:p w:rsidR="00DA6755" w:rsidRDefault="00DA6755" w:rsidP="00DA6755">
      <w:pPr>
        <w:pStyle w:val="a4"/>
        <w:spacing w:before="0" w:beforeAutospacing="0" w:after="0" w:afterAutospacing="0"/>
        <w:jc w:val="both"/>
        <w:rPr>
          <w:sz w:val="26"/>
          <w:szCs w:val="26"/>
        </w:rPr>
      </w:pPr>
      <w:r>
        <w:rPr>
          <w:sz w:val="26"/>
          <w:szCs w:val="26"/>
        </w:rPr>
        <w:t>14. Заявление о приеме в Учреждение  и прилагаемые к нему документы, представленные родителями (законными представителями) детей, регистрируются руководителем  Учреждения или уполномоченным им должностным лицом, ответственным за прием документов, в журнале приема заявлений о приеме в Учреждение.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DA6755" w:rsidRDefault="00DA6755" w:rsidP="00DA6755">
      <w:pPr>
        <w:pStyle w:val="a4"/>
        <w:spacing w:before="0" w:beforeAutospacing="0" w:after="0" w:afterAutospacing="0"/>
        <w:jc w:val="both"/>
        <w:rPr>
          <w:sz w:val="26"/>
          <w:szCs w:val="26"/>
        </w:rPr>
      </w:pPr>
      <w:r>
        <w:rPr>
          <w:sz w:val="26"/>
          <w:szCs w:val="26"/>
        </w:rPr>
        <w:t>15.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DA6755" w:rsidRDefault="00DA6755" w:rsidP="00DA6755">
      <w:pPr>
        <w:pStyle w:val="a4"/>
        <w:spacing w:before="0" w:beforeAutospacing="0" w:after="0" w:afterAutospacing="0"/>
        <w:jc w:val="both"/>
        <w:rPr>
          <w:sz w:val="26"/>
          <w:szCs w:val="26"/>
        </w:rPr>
      </w:pPr>
      <w:r>
        <w:rPr>
          <w:sz w:val="26"/>
          <w:szCs w:val="26"/>
        </w:rPr>
        <w:t>16. После приема документов, указанных в пункте 9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DA6755" w:rsidRDefault="00DA6755" w:rsidP="00DA6755">
      <w:pPr>
        <w:pStyle w:val="a4"/>
        <w:spacing w:before="0" w:beforeAutospacing="0" w:after="0" w:afterAutospacing="0"/>
        <w:jc w:val="both"/>
        <w:rPr>
          <w:sz w:val="26"/>
          <w:szCs w:val="26"/>
        </w:rPr>
      </w:pPr>
      <w:r>
        <w:rPr>
          <w:sz w:val="26"/>
          <w:szCs w:val="26"/>
        </w:rPr>
        <w:t>17.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p>
    <w:p w:rsidR="00DA6755" w:rsidRDefault="00DA6755" w:rsidP="00DA6755">
      <w:pPr>
        <w:pStyle w:val="a4"/>
        <w:spacing w:before="0" w:beforeAutospacing="0" w:after="0" w:afterAutospacing="0"/>
        <w:jc w:val="both"/>
        <w:rPr>
          <w:sz w:val="26"/>
          <w:szCs w:val="26"/>
        </w:rPr>
      </w:pPr>
      <w:r>
        <w:rPr>
          <w:sz w:val="26"/>
          <w:szCs w:val="26"/>
        </w:rPr>
        <w:t>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в соответствии с пунктом 8 настоящего Порядка.</w:t>
      </w:r>
    </w:p>
    <w:p w:rsidR="00DA6755" w:rsidRDefault="00DA6755" w:rsidP="00DA6755">
      <w:pPr>
        <w:pStyle w:val="a4"/>
        <w:spacing w:before="0" w:beforeAutospacing="0" w:after="0" w:afterAutospacing="0"/>
        <w:jc w:val="both"/>
        <w:rPr>
          <w:sz w:val="26"/>
          <w:szCs w:val="26"/>
        </w:rPr>
      </w:pPr>
      <w:r>
        <w:rPr>
          <w:sz w:val="26"/>
          <w:szCs w:val="26"/>
        </w:rPr>
        <w:t>18. На каждого ребенка, зачисленного в образовательную организацию, заводится личное дело, в котором хранятся все сданные документы</w:t>
      </w:r>
    </w:p>
    <w:p w:rsidR="00DA6755" w:rsidRDefault="00DA6755" w:rsidP="00DA6755">
      <w:pPr>
        <w:jc w:val="both"/>
        <w:rPr>
          <w:b/>
          <w:sz w:val="26"/>
          <w:szCs w:val="26"/>
          <w:lang w:eastAsia="ru-RU"/>
        </w:rPr>
      </w:pPr>
      <w:r>
        <w:rPr>
          <w:b/>
          <w:sz w:val="26"/>
          <w:szCs w:val="26"/>
          <w:lang w:eastAsia="ru-RU"/>
        </w:rPr>
        <w:lastRenderedPageBreak/>
        <w:t xml:space="preserve">Порядок приёма на обучение по образовательным программам начального общего, основного общего, среднего общего   образования. </w:t>
      </w:r>
    </w:p>
    <w:p w:rsidR="00DA6755" w:rsidRDefault="00DA6755" w:rsidP="00DA6755">
      <w:pPr>
        <w:pStyle w:val="a4"/>
        <w:spacing w:before="0" w:beforeAutospacing="0" w:after="0" w:afterAutospacing="0"/>
        <w:jc w:val="both"/>
        <w:rPr>
          <w:sz w:val="26"/>
          <w:szCs w:val="26"/>
        </w:rPr>
      </w:pPr>
      <w:r>
        <w:rPr>
          <w:sz w:val="26"/>
          <w:szCs w:val="26"/>
        </w:rPr>
        <w:t>1. Порядок приема граждан на обучение по образовательным программам начального общего, основного общего и среднего общего образования (далее - Порядок)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(далее соответственно - ОООД, общеобразовательные программы).</w:t>
      </w:r>
    </w:p>
    <w:p w:rsidR="00DA6755" w:rsidRDefault="00DA6755" w:rsidP="00DA6755">
      <w:pPr>
        <w:pStyle w:val="a4"/>
        <w:spacing w:before="0" w:beforeAutospacing="0" w:after="0" w:afterAutospacing="0"/>
        <w:jc w:val="both"/>
        <w:rPr>
          <w:sz w:val="26"/>
          <w:szCs w:val="26"/>
        </w:rPr>
      </w:pPr>
      <w:r>
        <w:rPr>
          <w:sz w:val="26"/>
          <w:szCs w:val="26"/>
        </w:rPr>
        <w:t>2. Прием иностранных граждан и лиц без гражданства, в том числе соотечественников за рубежом, в ОООД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настоящим Порядком.</w:t>
      </w:r>
    </w:p>
    <w:p w:rsidR="00DA6755" w:rsidRDefault="00DA6755" w:rsidP="00DA6755">
      <w:pPr>
        <w:pStyle w:val="a4"/>
        <w:spacing w:before="0" w:beforeAutospacing="0" w:after="0" w:afterAutospacing="0"/>
        <w:jc w:val="both"/>
        <w:rPr>
          <w:sz w:val="26"/>
          <w:szCs w:val="26"/>
        </w:rPr>
      </w:pPr>
      <w:r>
        <w:rPr>
          <w:sz w:val="26"/>
          <w:szCs w:val="26"/>
        </w:rPr>
        <w:t>3. Правила приема в Учреждение на обучение по общеобразовательным программам (далее - правила приема) устанавливаются в части, не урегулированной законодательством об образовании, Учреждение самостоятельно.</w:t>
      </w:r>
    </w:p>
    <w:p w:rsidR="00DA6755" w:rsidRDefault="00DA6755" w:rsidP="00DA6755">
      <w:pPr>
        <w:pStyle w:val="a4"/>
        <w:spacing w:before="0" w:beforeAutospacing="0" w:after="0" w:afterAutospacing="0"/>
        <w:jc w:val="both"/>
        <w:rPr>
          <w:sz w:val="26"/>
          <w:szCs w:val="26"/>
        </w:rPr>
      </w:pPr>
      <w:r>
        <w:rPr>
          <w:sz w:val="26"/>
          <w:szCs w:val="26"/>
        </w:rPr>
        <w:t>Прием граждан для обучения в филиале  Учреждения осуществляется в соответствии с правилами приема на обучение в Учреждение.</w:t>
      </w:r>
    </w:p>
    <w:p w:rsidR="00DA6755" w:rsidRDefault="00DA6755" w:rsidP="00DA6755">
      <w:pPr>
        <w:pStyle w:val="a4"/>
        <w:spacing w:before="0" w:beforeAutospacing="0" w:after="0" w:afterAutospacing="0"/>
        <w:jc w:val="both"/>
        <w:rPr>
          <w:sz w:val="26"/>
          <w:szCs w:val="26"/>
        </w:rPr>
      </w:pPr>
      <w:r>
        <w:rPr>
          <w:sz w:val="26"/>
          <w:szCs w:val="26"/>
        </w:rPr>
        <w:t>4. Правила приема в</w:t>
      </w:r>
      <w:r>
        <w:rPr>
          <w:color w:val="FF0000"/>
          <w:sz w:val="26"/>
          <w:szCs w:val="26"/>
        </w:rPr>
        <w:t xml:space="preserve"> </w:t>
      </w:r>
      <w:r>
        <w:rPr>
          <w:sz w:val="26"/>
          <w:szCs w:val="26"/>
        </w:rPr>
        <w:t xml:space="preserve">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(далее - закрепленная территория).</w:t>
      </w:r>
    </w:p>
    <w:p w:rsidR="00DA6755" w:rsidRDefault="00DA6755" w:rsidP="00DA6755">
      <w:pPr>
        <w:pStyle w:val="a4"/>
        <w:spacing w:before="0" w:beforeAutospacing="0" w:after="0" w:afterAutospacing="0"/>
        <w:jc w:val="both"/>
        <w:rPr>
          <w:sz w:val="26"/>
          <w:szCs w:val="26"/>
        </w:rPr>
      </w:pPr>
      <w:r>
        <w:rPr>
          <w:sz w:val="26"/>
          <w:szCs w:val="26"/>
        </w:rPr>
        <w:t>5. В приеме в</w:t>
      </w:r>
      <w:r>
        <w:rPr>
          <w:color w:val="FF0000"/>
          <w:sz w:val="26"/>
          <w:szCs w:val="26"/>
        </w:rPr>
        <w:t xml:space="preserve"> </w:t>
      </w:r>
      <w:r>
        <w:rPr>
          <w:sz w:val="26"/>
          <w:szCs w:val="26"/>
        </w:rPr>
        <w:t xml:space="preserve">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A6755" w:rsidRDefault="00DA6755" w:rsidP="00DA6755">
      <w:pPr>
        <w:pStyle w:val="a4"/>
        <w:spacing w:before="0" w:beforeAutospacing="0" w:after="0" w:afterAutospacing="0"/>
        <w:jc w:val="both"/>
        <w:rPr>
          <w:sz w:val="26"/>
          <w:szCs w:val="26"/>
        </w:rPr>
      </w:pPr>
      <w:r>
        <w:rPr>
          <w:sz w:val="26"/>
          <w:szCs w:val="26"/>
        </w:rPr>
        <w:t>6. Прием на обучение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DA6755" w:rsidRDefault="00DA6755" w:rsidP="00DA6755">
      <w:pPr>
        <w:pStyle w:val="a4"/>
        <w:spacing w:before="0" w:beforeAutospacing="0" w:after="0" w:afterAutospacing="0"/>
        <w:jc w:val="both"/>
        <w:rPr>
          <w:sz w:val="26"/>
          <w:szCs w:val="26"/>
        </w:rPr>
      </w:pPr>
      <w:r>
        <w:rPr>
          <w:sz w:val="26"/>
          <w:szCs w:val="26"/>
        </w:rPr>
        <w:lastRenderedPageBreak/>
        <w:t>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A6755" w:rsidRDefault="00DA6755" w:rsidP="00DA6755">
      <w:pPr>
        <w:pStyle w:val="a4"/>
        <w:spacing w:before="0" w:beforeAutospacing="0" w:after="0" w:afterAutospacing="0"/>
        <w:jc w:val="both"/>
        <w:rPr>
          <w:sz w:val="26"/>
          <w:szCs w:val="26"/>
        </w:rPr>
      </w:pPr>
      <w:r>
        <w:rPr>
          <w:sz w:val="26"/>
          <w:szCs w:val="26"/>
        </w:rPr>
        <w:t>7.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A6755" w:rsidRDefault="00DA6755" w:rsidP="00DA6755">
      <w:pPr>
        <w:pStyle w:val="a4"/>
        <w:spacing w:before="0" w:beforeAutospacing="0" w:after="0" w:afterAutospacing="0"/>
        <w:jc w:val="both"/>
        <w:rPr>
          <w:sz w:val="26"/>
          <w:szCs w:val="26"/>
        </w:rPr>
      </w:pPr>
      <w:r>
        <w:rPr>
          <w:sz w:val="26"/>
          <w:szCs w:val="26"/>
        </w:rPr>
        <w:t xml:space="preserve"> Учреждение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 издаваемый не позднее 1 февраля текущего года (далее - распорядительный акт о закрепленной территории).</w:t>
      </w:r>
    </w:p>
    <w:p w:rsidR="00DA6755" w:rsidRDefault="00DA6755" w:rsidP="00DA6755">
      <w:pPr>
        <w:pStyle w:val="a4"/>
        <w:spacing w:before="0" w:beforeAutospacing="0" w:after="0" w:afterAutospacing="0"/>
        <w:jc w:val="both"/>
        <w:rPr>
          <w:sz w:val="26"/>
          <w:szCs w:val="26"/>
        </w:rPr>
      </w:pPr>
      <w:r>
        <w:rPr>
          <w:sz w:val="26"/>
          <w:szCs w:val="26"/>
        </w:rPr>
        <w:t>8</w:t>
      </w:r>
      <w:r>
        <w:rPr>
          <w:color w:val="FF0000"/>
          <w:sz w:val="26"/>
          <w:szCs w:val="26"/>
        </w:rPr>
        <w:t xml:space="preserve">. </w:t>
      </w:r>
      <w:r>
        <w:rPr>
          <w:sz w:val="26"/>
          <w:szCs w:val="26"/>
        </w:rPr>
        <w:t xml:space="preserve"> Учреждение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DA6755" w:rsidRDefault="00DA6755" w:rsidP="00DA6755">
      <w:pPr>
        <w:pStyle w:val="a4"/>
        <w:spacing w:before="0" w:beforeAutospacing="0" w:after="0" w:afterAutospacing="0"/>
        <w:jc w:val="both"/>
        <w:rPr>
          <w:sz w:val="26"/>
          <w:szCs w:val="26"/>
        </w:rPr>
      </w:pPr>
      <w:r>
        <w:rPr>
          <w:sz w:val="26"/>
          <w:szCs w:val="26"/>
        </w:rPr>
        <w:t>количестве мест в первых классах не позднее 10 календарных дней с момента издания распорядительного акта о закрепленной территории;</w:t>
      </w:r>
    </w:p>
    <w:p w:rsidR="00DA6755" w:rsidRDefault="00DA6755" w:rsidP="00DA6755">
      <w:pPr>
        <w:pStyle w:val="a4"/>
        <w:spacing w:before="0" w:beforeAutospacing="0" w:after="0" w:afterAutospacing="0"/>
        <w:jc w:val="both"/>
        <w:rPr>
          <w:sz w:val="26"/>
          <w:szCs w:val="26"/>
        </w:rPr>
      </w:pPr>
      <w:r>
        <w:rPr>
          <w:sz w:val="26"/>
          <w:szCs w:val="26"/>
        </w:rPr>
        <w:t>наличии свободных мест для приема детей, не проживающих на закрепленной территории, не позднее 1 июля.</w:t>
      </w:r>
    </w:p>
    <w:p w:rsidR="00DA6755" w:rsidRDefault="00DA6755" w:rsidP="00DA6755">
      <w:pPr>
        <w:pStyle w:val="a4"/>
        <w:spacing w:before="0" w:beforeAutospacing="0" w:after="0" w:afterAutospacing="0"/>
        <w:jc w:val="both"/>
        <w:rPr>
          <w:sz w:val="26"/>
          <w:szCs w:val="26"/>
        </w:rPr>
      </w:pPr>
      <w:r>
        <w:rPr>
          <w:sz w:val="26"/>
          <w:szCs w:val="26"/>
        </w:rPr>
        <w:t>9. Прием граждан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DA6755" w:rsidRDefault="00DA6755" w:rsidP="00DA6755">
      <w:pPr>
        <w:pStyle w:val="a4"/>
        <w:spacing w:before="0" w:beforeAutospacing="0" w:after="0" w:afterAutospacing="0"/>
        <w:jc w:val="both"/>
        <w:rPr>
          <w:sz w:val="26"/>
          <w:szCs w:val="26"/>
        </w:rPr>
      </w:pPr>
      <w:r>
        <w:rPr>
          <w:sz w:val="26"/>
          <w:szCs w:val="26"/>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DA6755" w:rsidRDefault="00DA6755" w:rsidP="00DA6755">
      <w:pPr>
        <w:pStyle w:val="a4"/>
        <w:spacing w:before="0" w:beforeAutospacing="0" w:after="0" w:afterAutospacing="0"/>
        <w:jc w:val="both"/>
        <w:rPr>
          <w:sz w:val="26"/>
          <w:szCs w:val="26"/>
        </w:rPr>
      </w:pPr>
      <w:r>
        <w:rPr>
          <w:sz w:val="26"/>
          <w:szCs w:val="26"/>
        </w:rPr>
        <w:t>В заявлении родителями (законными представителями) ребенка указываются следующие сведения:</w:t>
      </w:r>
    </w:p>
    <w:p w:rsidR="00DA6755" w:rsidRDefault="00DA6755" w:rsidP="00DA6755">
      <w:pPr>
        <w:pStyle w:val="a4"/>
        <w:spacing w:before="0" w:beforeAutospacing="0" w:after="0" w:afterAutospacing="0"/>
        <w:jc w:val="both"/>
        <w:rPr>
          <w:sz w:val="26"/>
          <w:szCs w:val="26"/>
        </w:rPr>
      </w:pPr>
      <w:r>
        <w:rPr>
          <w:sz w:val="26"/>
          <w:szCs w:val="26"/>
        </w:rPr>
        <w:t>а) фамилия, имя, отчество (последнее - при наличии) ребенка;</w:t>
      </w:r>
    </w:p>
    <w:p w:rsidR="00DA6755" w:rsidRDefault="00DA6755" w:rsidP="00DA6755">
      <w:pPr>
        <w:pStyle w:val="a4"/>
        <w:spacing w:before="0" w:beforeAutospacing="0" w:after="0" w:afterAutospacing="0"/>
        <w:jc w:val="both"/>
        <w:rPr>
          <w:sz w:val="26"/>
          <w:szCs w:val="26"/>
        </w:rPr>
      </w:pPr>
      <w:r>
        <w:rPr>
          <w:sz w:val="26"/>
          <w:szCs w:val="26"/>
        </w:rPr>
        <w:t>б) дата и место рождения ребенка;</w:t>
      </w:r>
    </w:p>
    <w:p w:rsidR="00DA6755" w:rsidRDefault="00DA6755" w:rsidP="00DA6755">
      <w:pPr>
        <w:pStyle w:val="a4"/>
        <w:spacing w:before="0" w:beforeAutospacing="0" w:after="0" w:afterAutospacing="0"/>
        <w:jc w:val="both"/>
        <w:rPr>
          <w:sz w:val="26"/>
          <w:szCs w:val="26"/>
        </w:rPr>
      </w:pPr>
      <w:r>
        <w:rPr>
          <w:sz w:val="26"/>
          <w:szCs w:val="26"/>
        </w:rPr>
        <w:t>в) фамилия, имя, отчество (последнее - при наличии) родителей (законных представителей) ребенка;</w:t>
      </w:r>
    </w:p>
    <w:p w:rsidR="00DA6755" w:rsidRDefault="00DA6755" w:rsidP="00DA6755">
      <w:pPr>
        <w:pStyle w:val="a4"/>
        <w:spacing w:before="0" w:beforeAutospacing="0" w:after="0" w:afterAutospacing="0"/>
        <w:jc w:val="both"/>
        <w:rPr>
          <w:sz w:val="26"/>
          <w:szCs w:val="26"/>
        </w:rPr>
      </w:pPr>
      <w:r>
        <w:rPr>
          <w:sz w:val="26"/>
          <w:szCs w:val="26"/>
        </w:rPr>
        <w:t>г) адрес места жительства ребенка, его родителей (законных представителей);</w:t>
      </w:r>
    </w:p>
    <w:p w:rsidR="00DA6755" w:rsidRDefault="00DA6755" w:rsidP="00DA6755">
      <w:pPr>
        <w:pStyle w:val="a4"/>
        <w:spacing w:before="0" w:beforeAutospacing="0" w:after="0" w:afterAutospacing="0"/>
        <w:jc w:val="both"/>
        <w:rPr>
          <w:sz w:val="26"/>
          <w:szCs w:val="26"/>
        </w:rPr>
      </w:pPr>
      <w:r>
        <w:rPr>
          <w:sz w:val="26"/>
          <w:szCs w:val="26"/>
        </w:rPr>
        <w:t>д) контактные телефоны родителей (законных представителей) ребенка.</w:t>
      </w:r>
    </w:p>
    <w:p w:rsidR="00DA6755" w:rsidRDefault="00DA6755" w:rsidP="00DA6755">
      <w:pPr>
        <w:pStyle w:val="a4"/>
        <w:spacing w:before="0" w:beforeAutospacing="0" w:after="0" w:afterAutospacing="0"/>
        <w:jc w:val="both"/>
        <w:rPr>
          <w:sz w:val="26"/>
          <w:szCs w:val="26"/>
        </w:rPr>
      </w:pPr>
      <w:r>
        <w:rPr>
          <w:sz w:val="26"/>
          <w:szCs w:val="26"/>
        </w:rPr>
        <w:t>Примерная форма заявления размещается на информационном стенде и (или) на официальном сайте  в сети "Интернет".</w:t>
      </w:r>
    </w:p>
    <w:p w:rsidR="00DA6755" w:rsidRDefault="00DA6755" w:rsidP="00DA6755">
      <w:pPr>
        <w:pStyle w:val="a4"/>
        <w:spacing w:before="0" w:beforeAutospacing="0" w:after="0" w:afterAutospacing="0"/>
        <w:jc w:val="both"/>
        <w:rPr>
          <w:sz w:val="26"/>
          <w:szCs w:val="26"/>
        </w:rPr>
      </w:pPr>
      <w:r>
        <w:rPr>
          <w:sz w:val="26"/>
          <w:szCs w:val="26"/>
        </w:rPr>
        <w:t>Для приема в образовательную организацию:</w:t>
      </w:r>
    </w:p>
    <w:p w:rsidR="00DA6755" w:rsidRDefault="00DA6755" w:rsidP="00DA6755">
      <w:pPr>
        <w:pStyle w:val="a4"/>
        <w:spacing w:before="0" w:beforeAutospacing="0" w:after="0" w:afterAutospacing="0"/>
        <w:jc w:val="both"/>
        <w:rPr>
          <w:sz w:val="26"/>
          <w:szCs w:val="26"/>
        </w:rPr>
      </w:pPr>
      <w:r>
        <w:rPr>
          <w:sz w:val="26"/>
          <w:szCs w:val="26"/>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w:t>
      </w:r>
      <w:r>
        <w:rPr>
          <w:sz w:val="26"/>
          <w:szCs w:val="26"/>
        </w:rPr>
        <w:lastRenderedPageBreak/>
        <w:t>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DA6755" w:rsidRDefault="00DA6755" w:rsidP="00DA6755">
      <w:pPr>
        <w:pStyle w:val="a4"/>
        <w:spacing w:before="0" w:beforeAutospacing="0" w:after="0" w:afterAutospacing="0"/>
        <w:jc w:val="both"/>
        <w:rPr>
          <w:sz w:val="26"/>
          <w:szCs w:val="26"/>
        </w:rPr>
      </w:pPr>
      <w:r>
        <w:rPr>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DA6755" w:rsidRDefault="00DA6755" w:rsidP="00DA6755">
      <w:pPr>
        <w:pStyle w:val="a4"/>
        <w:spacing w:before="0" w:beforeAutospacing="0" w:after="0" w:afterAutospacing="0"/>
        <w:jc w:val="both"/>
        <w:rPr>
          <w:sz w:val="26"/>
          <w:szCs w:val="26"/>
        </w:rPr>
      </w:pPr>
      <w:r>
        <w:rPr>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A6755" w:rsidRDefault="00DA6755" w:rsidP="00DA6755">
      <w:pPr>
        <w:pStyle w:val="a4"/>
        <w:spacing w:before="0" w:beforeAutospacing="0" w:after="0" w:afterAutospacing="0"/>
        <w:jc w:val="both"/>
        <w:rPr>
          <w:sz w:val="26"/>
          <w:szCs w:val="26"/>
        </w:rPr>
      </w:pPr>
      <w:r>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A6755" w:rsidRDefault="00DA6755" w:rsidP="00DA6755">
      <w:pPr>
        <w:pStyle w:val="a4"/>
        <w:spacing w:before="0" w:beforeAutospacing="0" w:after="0" w:afterAutospacing="0"/>
        <w:jc w:val="both"/>
        <w:rPr>
          <w:sz w:val="26"/>
          <w:szCs w:val="26"/>
        </w:rPr>
      </w:pPr>
      <w:r>
        <w:rPr>
          <w:sz w:val="26"/>
          <w:szCs w:val="26"/>
        </w:rPr>
        <w:t>Копии предъявляемых при приеме документов хранятся в образовательной организации на время обучения ребенка.</w:t>
      </w:r>
    </w:p>
    <w:p w:rsidR="00DA6755" w:rsidRDefault="00DA6755" w:rsidP="00DA6755">
      <w:pPr>
        <w:pStyle w:val="a4"/>
        <w:spacing w:before="0" w:beforeAutospacing="0" w:after="0" w:afterAutospacing="0"/>
        <w:jc w:val="both"/>
        <w:rPr>
          <w:sz w:val="26"/>
          <w:szCs w:val="26"/>
        </w:rPr>
      </w:pPr>
      <w:r>
        <w:rPr>
          <w:sz w:val="26"/>
          <w:szCs w:val="26"/>
        </w:rPr>
        <w:t>10. Родители (законные представители) детей имеют право по своему усмотрению представлять другие документы.</w:t>
      </w:r>
    </w:p>
    <w:p w:rsidR="00DA6755" w:rsidRDefault="00DA6755" w:rsidP="00DA6755">
      <w:pPr>
        <w:pStyle w:val="a4"/>
        <w:spacing w:before="0" w:beforeAutospacing="0" w:after="0" w:afterAutospacing="0"/>
        <w:jc w:val="both"/>
        <w:rPr>
          <w:sz w:val="26"/>
          <w:szCs w:val="26"/>
        </w:rPr>
      </w:pPr>
      <w:r>
        <w:rPr>
          <w:sz w:val="26"/>
          <w:szCs w:val="26"/>
        </w:rPr>
        <w:t>11. При приеме в Учреждение для получения среднего общего образования представляется аттестат об основном общем образовании установленного образца.</w:t>
      </w:r>
    </w:p>
    <w:p w:rsidR="00DA6755" w:rsidRDefault="00DA6755" w:rsidP="00DA6755">
      <w:pPr>
        <w:pStyle w:val="a4"/>
        <w:spacing w:before="0" w:beforeAutospacing="0" w:after="0" w:afterAutospacing="0"/>
        <w:jc w:val="both"/>
        <w:rPr>
          <w:sz w:val="26"/>
          <w:szCs w:val="26"/>
        </w:rPr>
      </w:pPr>
      <w:r>
        <w:rPr>
          <w:sz w:val="26"/>
          <w:szCs w:val="26"/>
        </w:rPr>
        <w:t>12. Требование предоставления других документов в качестве основания для приема детей в образовательную организацию не допускается.</w:t>
      </w:r>
    </w:p>
    <w:p w:rsidR="00DA6755" w:rsidRDefault="00DA6755" w:rsidP="00DA6755">
      <w:pPr>
        <w:pStyle w:val="a4"/>
        <w:spacing w:before="0" w:beforeAutospacing="0" w:after="0" w:afterAutospacing="0"/>
        <w:jc w:val="both"/>
        <w:rPr>
          <w:sz w:val="26"/>
          <w:szCs w:val="26"/>
        </w:rPr>
      </w:pPr>
      <w:r>
        <w:rPr>
          <w:sz w:val="26"/>
          <w:szCs w:val="26"/>
        </w:rPr>
        <w:t>13.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 уставом  фиксируется в заявлении о приеме и заверяется личной подписью родителей (законных представителей) ребенка.</w:t>
      </w:r>
    </w:p>
    <w:p w:rsidR="00DA6755" w:rsidRDefault="00DA6755" w:rsidP="00DA6755">
      <w:pPr>
        <w:pStyle w:val="a4"/>
        <w:spacing w:before="0" w:beforeAutospacing="0" w:after="0" w:afterAutospacing="0"/>
        <w:jc w:val="both"/>
        <w:rPr>
          <w:sz w:val="26"/>
          <w:szCs w:val="26"/>
        </w:rPr>
      </w:pPr>
      <w:r>
        <w:rPr>
          <w:sz w:val="26"/>
          <w:szCs w:val="26"/>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A6755" w:rsidRDefault="00DA6755" w:rsidP="00DA6755">
      <w:pPr>
        <w:pStyle w:val="a4"/>
        <w:spacing w:before="0" w:beforeAutospacing="0" w:after="0" w:afterAutospacing="0"/>
        <w:jc w:val="both"/>
        <w:rPr>
          <w:sz w:val="26"/>
          <w:szCs w:val="26"/>
        </w:rPr>
      </w:pPr>
      <w:r>
        <w:rPr>
          <w:sz w:val="26"/>
          <w:szCs w:val="26"/>
        </w:rPr>
        <w:t>14.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DA6755" w:rsidRDefault="00DA6755" w:rsidP="00DA6755">
      <w:pPr>
        <w:pStyle w:val="a4"/>
        <w:spacing w:before="0" w:beforeAutospacing="0" w:after="0" w:afterAutospacing="0"/>
        <w:jc w:val="both"/>
        <w:rPr>
          <w:sz w:val="26"/>
          <w:szCs w:val="26"/>
        </w:rPr>
      </w:pPr>
      <w:r>
        <w:rPr>
          <w:sz w:val="26"/>
          <w:szCs w:val="26"/>
        </w:rPr>
        <w:t>Зачисление в образовательную организацию оформляется распорядительным актом  в течение 7 рабочих дней после приема документов.</w:t>
      </w:r>
    </w:p>
    <w:p w:rsidR="00DA6755" w:rsidRDefault="00DA6755" w:rsidP="00DA6755">
      <w:pPr>
        <w:pStyle w:val="a4"/>
        <w:spacing w:before="0" w:beforeAutospacing="0" w:after="0" w:afterAutospacing="0"/>
        <w:jc w:val="both"/>
        <w:rPr>
          <w:sz w:val="26"/>
          <w:szCs w:val="26"/>
        </w:rPr>
      </w:pPr>
      <w:r>
        <w:rPr>
          <w:sz w:val="26"/>
          <w:szCs w:val="26"/>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DA6755" w:rsidRDefault="00DA6755" w:rsidP="00DA6755">
      <w:pPr>
        <w:pStyle w:val="a4"/>
        <w:spacing w:before="0" w:beforeAutospacing="0" w:after="0" w:afterAutospacing="0"/>
        <w:jc w:val="both"/>
        <w:rPr>
          <w:sz w:val="26"/>
          <w:szCs w:val="26"/>
        </w:rPr>
      </w:pPr>
      <w:r>
        <w:rPr>
          <w:sz w:val="26"/>
          <w:szCs w:val="26"/>
        </w:rPr>
        <w:t>Образовательная организация, закончившая прием в первый класс всех детей, проживающих на закрепленной территории, осуществляет прием детей, не проживающих на закрепленной территории, не ранее 1 июля.</w:t>
      </w:r>
    </w:p>
    <w:p w:rsidR="00DA6755" w:rsidRDefault="00DA6755" w:rsidP="00DA6755">
      <w:pPr>
        <w:pStyle w:val="a4"/>
        <w:spacing w:before="0" w:beforeAutospacing="0" w:after="0" w:afterAutospacing="0"/>
        <w:jc w:val="both"/>
        <w:rPr>
          <w:sz w:val="26"/>
          <w:szCs w:val="26"/>
        </w:rPr>
      </w:pPr>
      <w:r>
        <w:rPr>
          <w:sz w:val="26"/>
          <w:szCs w:val="26"/>
        </w:rPr>
        <w:t>15. Для удобства родителей (законных представителей) детей образовательная организация устанавливает график приема документов в зависимости от адреса регистрации по месту жительства (пребывания).</w:t>
      </w:r>
    </w:p>
    <w:p w:rsidR="00DA6755" w:rsidRDefault="00DA6755" w:rsidP="00DA6755">
      <w:pPr>
        <w:pStyle w:val="a4"/>
        <w:spacing w:before="0" w:beforeAutospacing="0" w:after="0" w:afterAutospacing="0"/>
        <w:jc w:val="both"/>
        <w:rPr>
          <w:sz w:val="26"/>
          <w:szCs w:val="26"/>
        </w:rPr>
      </w:pPr>
      <w:r>
        <w:rPr>
          <w:sz w:val="26"/>
          <w:szCs w:val="26"/>
        </w:rPr>
        <w:t>16.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w:t>
      </w:r>
    </w:p>
    <w:p w:rsidR="00DA6755" w:rsidRDefault="00DA6755" w:rsidP="00DA6755">
      <w:pPr>
        <w:pStyle w:val="a4"/>
        <w:spacing w:before="0" w:beforeAutospacing="0" w:after="0" w:afterAutospacing="0"/>
        <w:jc w:val="both"/>
        <w:rPr>
          <w:sz w:val="26"/>
          <w:szCs w:val="26"/>
        </w:rPr>
      </w:pPr>
      <w:r>
        <w:rPr>
          <w:sz w:val="26"/>
          <w:szCs w:val="26"/>
        </w:rPr>
        <w:lastRenderedPageBreak/>
        <w:t>17.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DA6755" w:rsidRDefault="00DA6755" w:rsidP="00DA6755">
      <w:pPr>
        <w:pStyle w:val="a4"/>
        <w:spacing w:before="0" w:beforeAutospacing="0" w:after="0" w:afterAutospacing="0"/>
        <w:jc w:val="both"/>
        <w:rPr>
          <w:sz w:val="26"/>
          <w:szCs w:val="26"/>
        </w:rPr>
      </w:pPr>
      <w:r>
        <w:rPr>
          <w:sz w:val="26"/>
          <w:szCs w:val="26"/>
        </w:rPr>
        <w:t>18.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ответственного за прием документов, и печатью.</w:t>
      </w:r>
    </w:p>
    <w:p w:rsidR="00DA6755" w:rsidRDefault="00DA6755" w:rsidP="00DA6755">
      <w:pPr>
        <w:pStyle w:val="a4"/>
        <w:spacing w:before="0" w:beforeAutospacing="0" w:after="0" w:afterAutospacing="0"/>
        <w:jc w:val="both"/>
        <w:rPr>
          <w:sz w:val="26"/>
          <w:szCs w:val="26"/>
        </w:rPr>
      </w:pPr>
      <w:r>
        <w:rPr>
          <w:sz w:val="26"/>
          <w:szCs w:val="26"/>
        </w:rPr>
        <w:t>19. Распорядительные акты образовательной организации о приеме детей на обучение размещаются на информационном стенде  в день их издания.</w:t>
      </w:r>
    </w:p>
    <w:p w:rsidR="004E4528" w:rsidRDefault="00DA6755" w:rsidP="004E4528">
      <w:pPr>
        <w:pStyle w:val="a4"/>
        <w:spacing w:before="0" w:beforeAutospacing="0" w:after="0" w:afterAutospacing="0"/>
        <w:jc w:val="both"/>
        <w:rPr>
          <w:sz w:val="26"/>
          <w:szCs w:val="26"/>
        </w:rPr>
      </w:pPr>
      <w:r>
        <w:rPr>
          <w:sz w:val="26"/>
          <w:szCs w:val="26"/>
        </w:rPr>
        <w:t>20. На каждого ребенка, зачисленного в образовательную организацию, заводится личное дело, в котором хранятся все сданные документы.</w:t>
      </w:r>
      <w:r w:rsidR="004E4528">
        <w:rPr>
          <w:sz w:val="26"/>
          <w:szCs w:val="26"/>
        </w:rPr>
        <w:t xml:space="preserve"> </w:t>
      </w:r>
    </w:p>
    <w:p w:rsidR="004E4528" w:rsidRDefault="00DA6755" w:rsidP="004E4528">
      <w:pPr>
        <w:pStyle w:val="a4"/>
        <w:spacing w:before="0" w:beforeAutospacing="0" w:after="0" w:afterAutospacing="0"/>
        <w:jc w:val="both"/>
        <w:rPr>
          <w:sz w:val="26"/>
          <w:szCs w:val="26"/>
        </w:rPr>
      </w:pPr>
      <w:r>
        <w:rPr>
          <w:sz w:val="26"/>
          <w:szCs w:val="26"/>
        </w:rPr>
        <w:t xml:space="preserve">5.3. Получение начального общего образования в образовательном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образовательного учреждения вправе разрешить приём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 </w:t>
      </w:r>
      <w:r w:rsidR="004E4528">
        <w:rPr>
          <w:sz w:val="26"/>
          <w:szCs w:val="26"/>
        </w:rPr>
        <w:t xml:space="preserve"> </w:t>
      </w:r>
    </w:p>
    <w:p w:rsidR="004E4528" w:rsidRDefault="00DA6755" w:rsidP="004E4528">
      <w:pPr>
        <w:pStyle w:val="a4"/>
        <w:spacing w:before="0" w:beforeAutospacing="0" w:after="0" w:afterAutospacing="0"/>
        <w:jc w:val="both"/>
        <w:rPr>
          <w:iCs/>
          <w:sz w:val="26"/>
          <w:szCs w:val="26"/>
        </w:rPr>
      </w:pPr>
      <w:r>
        <w:rPr>
          <w:iCs/>
          <w:sz w:val="26"/>
          <w:szCs w:val="26"/>
        </w:rPr>
        <w:t>5.4. Исходя из запросов обучающихся и их родителей (законных представителей), при наличии соответствующих условий в Учреждении может быть организовано профильное обучение. Порядок приема в 10-е профильные классы регламентируется соответствующим локальным актом, утверждаемым приказом по Учреждению.</w:t>
      </w:r>
      <w:r w:rsidR="004E4528">
        <w:rPr>
          <w:iCs/>
          <w:sz w:val="26"/>
          <w:szCs w:val="26"/>
        </w:rPr>
        <w:t xml:space="preserve"> </w:t>
      </w:r>
    </w:p>
    <w:p w:rsidR="00DA6755" w:rsidRDefault="00DA6755" w:rsidP="004E4528">
      <w:pPr>
        <w:pStyle w:val="a4"/>
        <w:spacing w:before="0" w:beforeAutospacing="0" w:after="0" w:afterAutospacing="0"/>
        <w:jc w:val="both"/>
        <w:rPr>
          <w:sz w:val="26"/>
          <w:szCs w:val="26"/>
        </w:rPr>
      </w:pPr>
      <w:r>
        <w:rPr>
          <w:sz w:val="26"/>
          <w:szCs w:val="26"/>
        </w:rPr>
        <w:t>5.5. Учреждение  работает по графику шестидневной рабочей недели (выходной день – воскресенье) со 2 по 11 классы, для обучающихся 1-х классов установлена пятидневная неделя. Режим работы в Учреждении – 1 смена. Продолжительность уроков составляет 45 минут. В первом классе осуществляется ступенчатый режим обучения с целью обеспечения адаптационного периода: 35 минут в первом полугодии, 45 мин во втором полугодии. В расписании занятий предусматривается перерыв для питания обучающихся необходимой  продолжительностью.</w:t>
      </w:r>
    </w:p>
    <w:p w:rsidR="00DA6755" w:rsidRDefault="00DA6755" w:rsidP="00DA6755">
      <w:pPr>
        <w:pStyle w:val="4"/>
        <w:ind w:firstLine="709"/>
        <w:rPr>
          <w:sz w:val="26"/>
          <w:szCs w:val="26"/>
          <w:lang w:eastAsia="ru-RU"/>
        </w:rPr>
      </w:pPr>
      <w:r>
        <w:rPr>
          <w:sz w:val="26"/>
          <w:szCs w:val="26"/>
        </w:rPr>
        <w:t>Организация образовательного процесса в Учреждении регламентируется учебным планом и расписанием занятий.</w:t>
      </w:r>
    </w:p>
    <w:p w:rsidR="00DA6755" w:rsidRDefault="00DA6755" w:rsidP="00DA6755">
      <w:pPr>
        <w:pStyle w:val="4"/>
        <w:ind w:firstLine="709"/>
        <w:rPr>
          <w:sz w:val="26"/>
          <w:szCs w:val="26"/>
        </w:rPr>
      </w:pPr>
      <w:r>
        <w:rPr>
          <w:sz w:val="26"/>
          <w:szCs w:val="26"/>
          <w:lang w:eastAsia="ru-RU"/>
        </w:rPr>
        <w:t>5.6. Учебные нагрузки обучающихся устанавливаются согласно федеральным государственным образовательным стандартам и требованиям санитарных норм и правил.</w:t>
      </w:r>
    </w:p>
    <w:p w:rsidR="00DA6755" w:rsidRDefault="00DA6755" w:rsidP="00DA6755">
      <w:pPr>
        <w:pStyle w:val="4"/>
        <w:ind w:firstLine="709"/>
        <w:rPr>
          <w:sz w:val="26"/>
          <w:szCs w:val="26"/>
          <w:lang w:eastAsia="ru-RU"/>
        </w:rPr>
      </w:pPr>
      <w:r>
        <w:rPr>
          <w:sz w:val="26"/>
          <w:szCs w:val="26"/>
          <w:lang w:eastAsia="ru-RU"/>
        </w:rPr>
        <w:t>5.7. Средняя наполняемость классов и групп продленного дня устанавливается в количестве 25 человек.</w:t>
      </w:r>
    </w:p>
    <w:p w:rsidR="00DA6755" w:rsidRDefault="00DA6755" w:rsidP="00DA6755">
      <w:pPr>
        <w:pStyle w:val="4"/>
        <w:ind w:firstLine="709"/>
        <w:rPr>
          <w:sz w:val="26"/>
          <w:szCs w:val="26"/>
          <w:lang w:eastAsia="ru-RU"/>
        </w:rPr>
      </w:pPr>
      <w:r>
        <w:rPr>
          <w:sz w:val="26"/>
          <w:szCs w:val="26"/>
          <w:lang w:eastAsia="ru-RU"/>
        </w:rPr>
        <w:t>При проведении занятий по иностранному языку, информатике, технологии  на всех уровнях общего образования, физической культуре на уровне среднего общего  образования, по физике и химии (во время практических работ) допускается деление класса на две группы, если наполняемость класса составляет 25 человек.</w:t>
      </w:r>
    </w:p>
    <w:p w:rsidR="00DA6755" w:rsidRDefault="00DA6755" w:rsidP="00DA6755">
      <w:pPr>
        <w:pStyle w:val="4"/>
        <w:ind w:firstLine="709"/>
        <w:rPr>
          <w:sz w:val="26"/>
          <w:szCs w:val="26"/>
          <w:lang w:eastAsia="ru-RU"/>
        </w:rPr>
      </w:pPr>
      <w:r>
        <w:rPr>
          <w:sz w:val="26"/>
          <w:szCs w:val="26"/>
          <w:lang w:eastAsia="ru-RU"/>
        </w:rPr>
        <w:t xml:space="preserve">5.8. Учебный год в Учреждении начинается 1 сентября. Учебный год в Учреждении на каждом уровне обучения делится на четыре учебные четверти. </w:t>
      </w:r>
      <w:r>
        <w:rPr>
          <w:sz w:val="26"/>
          <w:szCs w:val="26"/>
          <w:lang w:eastAsia="ru-RU"/>
        </w:rPr>
        <w:lastRenderedPageBreak/>
        <w:t>Продолжительность учебного года составляет не менее 34 недель без учета государственной (итоговой) аттестации, в 1 классе – 33 недели.</w:t>
      </w:r>
    </w:p>
    <w:p w:rsidR="00DA6755" w:rsidRDefault="00DA6755" w:rsidP="00DA6755">
      <w:pPr>
        <w:pStyle w:val="4"/>
        <w:ind w:firstLine="709"/>
        <w:rPr>
          <w:sz w:val="26"/>
          <w:szCs w:val="26"/>
          <w:lang w:eastAsia="ru-RU"/>
        </w:rPr>
      </w:pPr>
      <w:r>
        <w:rPr>
          <w:sz w:val="26"/>
          <w:szCs w:val="26"/>
          <w:lang w:eastAsia="ru-RU"/>
        </w:rPr>
        <w:t xml:space="preserve">Продолжительность каникул в течение учебного года составляет не менее 30 календарных дней, летом – не менее 8 недель. Для обучающихся </w:t>
      </w:r>
    </w:p>
    <w:p w:rsidR="00DA6755" w:rsidRDefault="00DA6755" w:rsidP="00DA6755">
      <w:pPr>
        <w:pStyle w:val="4"/>
        <w:ind w:firstLine="709"/>
        <w:rPr>
          <w:sz w:val="26"/>
          <w:szCs w:val="26"/>
          <w:lang w:eastAsia="ru-RU"/>
        </w:rPr>
      </w:pPr>
      <w:r>
        <w:rPr>
          <w:sz w:val="26"/>
          <w:szCs w:val="26"/>
          <w:lang w:eastAsia="ru-RU"/>
        </w:rPr>
        <w:t>1 класса в середине 3 четверти года устанавливаются дополнительные недельные каникулы.</w:t>
      </w:r>
    </w:p>
    <w:p w:rsidR="00DA6755" w:rsidRDefault="00DA6755" w:rsidP="00DA6755">
      <w:pPr>
        <w:pStyle w:val="4"/>
        <w:ind w:firstLine="709"/>
        <w:rPr>
          <w:sz w:val="26"/>
          <w:szCs w:val="26"/>
        </w:rPr>
      </w:pPr>
      <w:r>
        <w:rPr>
          <w:sz w:val="26"/>
          <w:szCs w:val="26"/>
        </w:rPr>
        <w:t>5.9. Учреждение осуществляет индивидуальный учет результатов освоения обучающимися образовательных программ. Учреждение самостоятельно в системе выбора оценок, формы, порядка и периодичности промежуточной аттестации обучающихся. В процессе обучения учителем Учреждения осуществляется контроль уровня усвоения образовательных программ.</w:t>
      </w:r>
    </w:p>
    <w:p w:rsidR="00DA6755" w:rsidRDefault="00DA6755" w:rsidP="00DA6755">
      <w:pPr>
        <w:pStyle w:val="4"/>
        <w:ind w:firstLine="709"/>
        <w:rPr>
          <w:sz w:val="26"/>
          <w:szCs w:val="26"/>
        </w:rPr>
      </w:pPr>
      <w:r>
        <w:rPr>
          <w:sz w:val="26"/>
          <w:szCs w:val="26"/>
        </w:rPr>
        <w:t>Текущий контроль успеваемости обучающихся в Учреждении осуществляется учителями (преподавателями) по пятибалльной системе (минимальный балл «1», максимальный балл «5»). Обучение в 1-х классах осуществляется без домашних заданий и балльного оценивания знаний обучающихся.</w:t>
      </w:r>
    </w:p>
    <w:p w:rsidR="00DA6755" w:rsidRDefault="00DA6755" w:rsidP="00DA6755">
      <w:pPr>
        <w:pStyle w:val="4"/>
        <w:ind w:firstLine="709"/>
        <w:rPr>
          <w:sz w:val="26"/>
          <w:szCs w:val="26"/>
        </w:rPr>
      </w:pPr>
      <w:r>
        <w:rPr>
          <w:sz w:val="26"/>
          <w:szCs w:val="26"/>
        </w:rPr>
        <w:t>Освоение образовательной программы, в том числе отдельной части или всего объёма учебного предмета, курса, дисциплины образовательной программы , сопровождается промежуточной аттестацией обучающихся, проводимой в формах, определённых учебным планом, и в порядке, установленном образовательным учреждением.</w:t>
      </w:r>
    </w:p>
    <w:p w:rsidR="00DA6755" w:rsidRDefault="00DA6755" w:rsidP="00DA6755">
      <w:pPr>
        <w:pStyle w:val="4"/>
        <w:ind w:firstLine="709"/>
        <w:rPr>
          <w:sz w:val="26"/>
          <w:szCs w:val="26"/>
        </w:rPr>
      </w:pPr>
      <w:r>
        <w:rPr>
          <w:sz w:val="26"/>
          <w:szCs w:val="26"/>
        </w:rPr>
        <w:t xml:space="preserve">Промежуточная аттестация обучающихся производится в следующих формах: экзамен, зачет, контрольная работа, тестирование, выполнение индивидуального проекта. Промежуточная аттестация   проводится в конце учебного года. Решение о формах  и порядке проведения промежуточной аттестации в данном учебном году принимается не позднее </w:t>
      </w:r>
      <w:r>
        <w:rPr>
          <w:noProof/>
          <w:sz w:val="26"/>
          <w:szCs w:val="26"/>
        </w:rPr>
        <w:t>1</w:t>
      </w:r>
      <w:r>
        <w:rPr>
          <w:sz w:val="26"/>
          <w:szCs w:val="26"/>
        </w:rPr>
        <w:t xml:space="preserve"> октября текущего года педагогическим советом Учреждения.</w:t>
      </w:r>
    </w:p>
    <w:p w:rsidR="00DA6755" w:rsidRDefault="00DA6755" w:rsidP="00DA6755">
      <w:pPr>
        <w:pStyle w:val="4"/>
        <w:ind w:firstLine="709"/>
        <w:rPr>
          <w:sz w:val="26"/>
          <w:szCs w:val="26"/>
        </w:rPr>
      </w:pPr>
      <w:r>
        <w:rPr>
          <w:sz w:val="26"/>
          <w:szCs w:val="26"/>
        </w:rPr>
        <w:t>Во 2-11-х классах промежуточные итоговые оценки в баллах выставляются за четверть. В конце учебного года выставляются годовые оценки.</w:t>
      </w:r>
    </w:p>
    <w:p w:rsidR="00DA6755" w:rsidRDefault="00DA6755" w:rsidP="00DA6755">
      <w:pPr>
        <w:pStyle w:val="4"/>
        <w:ind w:firstLine="709"/>
        <w:rPr>
          <w:sz w:val="26"/>
          <w:szCs w:val="26"/>
        </w:rPr>
      </w:pPr>
      <w:r>
        <w:rPr>
          <w:sz w:val="26"/>
          <w:szCs w:val="26"/>
        </w:rPr>
        <w:t>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A6755" w:rsidRDefault="00DA6755" w:rsidP="00DA6755">
      <w:pPr>
        <w:pStyle w:val="4"/>
        <w:ind w:firstLine="709"/>
        <w:rPr>
          <w:sz w:val="26"/>
          <w:szCs w:val="26"/>
        </w:rPr>
      </w:pPr>
      <w:r>
        <w:rPr>
          <w:sz w:val="26"/>
          <w:szCs w:val="26"/>
        </w:rPr>
        <w:t>Обучающиеся обязаны ликвидировать академическую задолженность.</w:t>
      </w:r>
    </w:p>
    <w:p w:rsidR="00DA6755" w:rsidRDefault="00DA6755" w:rsidP="00DA6755">
      <w:pPr>
        <w:pStyle w:val="4"/>
        <w:ind w:firstLine="709"/>
        <w:rPr>
          <w:sz w:val="26"/>
          <w:szCs w:val="26"/>
        </w:rPr>
      </w:pPr>
      <w:r>
        <w:rPr>
          <w:sz w:val="26"/>
          <w:szCs w:val="26"/>
        </w:rPr>
        <w:t>Обучающиеся, имеющие академическую задолженность вправе пройти промежуточную аттестацию по соответствующим учебному предмету, курсу, дисциплине не более двух раз в сроки, определяемые Учреждением, осуществляющим образовательную деятельность, в пределах одного года с момента образования академической задолженности. В указанный период не включается время болезни обучающегося.</w:t>
      </w:r>
    </w:p>
    <w:p w:rsidR="00DA6755" w:rsidRDefault="00DA6755" w:rsidP="00DA6755">
      <w:pPr>
        <w:pStyle w:val="4"/>
        <w:ind w:firstLine="709"/>
        <w:rPr>
          <w:sz w:val="26"/>
          <w:szCs w:val="26"/>
        </w:rPr>
      </w:pPr>
      <w:r>
        <w:rPr>
          <w:sz w:val="26"/>
          <w:szCs w:val="26"/>
        </w:rPr>
        <w:t>Для проведения промежуточной аттестации во второй раз образовательным Учреждением создаётся комиссия.</w:t>
      </w:r>
    </w:p>
    <w:p w:rsidR="00DA6755" w:rsidRDefault="00DA6755" w:rsidP="00DA6755">
      <w:pPr>
        <w:pStyle w:val="4"/>
        <w:ind w:firstLine="709"/>
        <w:rPr>
          <w:sz w:val="26"/>
          <w:szCs w:val="26"/>
        </w:rPr>
      </w:pPr>
      <w:r>
        <w:rPr>
          <w:sz w:val="26"/>
          <w:szCs w:val="26"/>
        </w:rPr>
        <w:t>Не допускается взимание платы с обучающихся за прохождение промежуточной аттестации.</w:t>
      </w:r>
    </w:p>
    <w:p w:rsidR="00DA6755" w:rsidRDefault="00DA6755" w:rsidP="00DA6755">
      <w:pPr>
        <w:pStyle w:val="4"/>
        <w:ind w:firstLine="709"/>
        <w:rPr>
          <w:sz w:val="26"/>
          <w:szCs w:val="26"/>
        </w:rPr>
      </w:pPr>
      <w:r>
        <w:rPr>
          <w:sz w:val="26"/>
          <w:szCs w:val="26"/>
        </w:rPr>
        <w:t>Обучающиеся, не прошедшие промежуточной аттестации по уважительным причинам или имеющие академическую задолженность по одному предмету, переводятся в следующий класс условно.</w:t>
      </w:r>
    </w:p>
    <w:p w:rsidR="00DA6755" w:rsidRDefault="00DA6755" w:rsidP="00DA6755">
      <w:pPr>
        <w:pStyle w:val="4"/>
        <w:ind w:firstLine="709"/>
        <w:rPr>
          <w:sz w:val="26"/>
          <w:szCs w:val="26"/>
        </w:rPr>
      </w:pPr>
      <w:r>
        <w:rPr>
          <w:sz w:val="26"/>
          <w:szCs w:val="26"/>
        </w:rPr>
        <w:lastRenderedPageBreak/>
        <w:t>Обучающиеся в образовательном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индивидуальному учебному плану.</w:t>
      </w:r>
    </w:p>
    <w:p w:rsidR="00DA6755" w:rsidRDefault="00DA6755" w:rsidP="00DA6755">
      <w:pPr>
        <w:pStyle w:val="4"/>
        <w:ind w:firstLine="709"/>
        <w:rPr>
          <w:sz w:val="26"/>
          <w:szCs w:val="26"/>
        </w:rPr>
      </w:pPr>
      <w:r>
        <w:rPr>
          <w:sz w:val="26"/>
          <w:szCs w:val="26"/>
        </w:rPr>
        <w:t>Перевод обучающегося в следующий класс осуществляется по решению педагогического совета.</w:t>
      </w:r>
    </w:p>
    <w:p w:rsidR="00DA6755" w:rsidRDefault="00DA6755" w:rsidP="00DA6755">
      <w:pPr>
        <w:pStyle w:val="4"/>
        <w:ind w:firstLine="709"/>
        <w:rPr>
          <w:noProof/>
          <w:sz w:val="26"/>
          <w:szCs w:val="26"/>
        </w:rPr>
      </w:pPr>
      <w:r>
        <w:rPr>
          <w:noProof/>
          <w:sz w:val="26"/>
          <w:szCs w:val="26"/>
        </w:rPr>
        <w:t>5.10. Дисциплина в Учреждении, осуществляющим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A6755" w:rsidRDefault="00DA6755" w:rsidP="00DA6755">
      <w:pPr>
        <w:pStyle w:val="4"/>
        <w:ind w:firstLine="709"/>
        <w:rPr>
          <w:noProof/>
          <w:sz w:val="26"/>
          <w:szCs w:val="26"/>
        </w:rPr>
      </w:pPr>
      <w:r>
        <w:rPr>
          <w:noProof/>
          <w:sz w:val="26"/>
          <w:szCs w:val="26"/>
        </w:rPr>
        <w:t>5.11. За неисполнение или нарушение Устава учреждения, осуществляющего образовательную деятельность, правил внутреннего распорядка,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 осуществляющего образовательную деятельность.</w:t>
      </w:r>
    </w:p>
    <w:p w:rsidR="00DA6755" w:rsidRDefault="00DA6755" w:rsidP="00DA6755">
      <w:pPr>
        <w:pStyle w:val="4"/>
        <w:ind w:firstLine="709"/>
        <w:rPr>
          <w:noProof/>
          <w:sz w:val="26"/>
          <w:szCs w:val="26"/>
        </w:rPr>
      </w:pPr>
      <w:r>
        <w:rPr>
          <w:noProof/>
          <w:sz w:val="26"/>
          <w:szCs w:val="26"/>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w:t>
      </w:r>
    </w:p>
    <w:p w:rsidR="00DA6755" w:rsidRDefault="00DA6755" w:rsidP="00DA6755">
      <w:pPr>
        <w:pStyle w:val="4"/>
        <w:ind w:firstLine="709"/>
        <w:rPr>
          <w:noProof/>
          <w:sz w:val="26"/>
          <w:szCs w:val="26"/>
        </w:rPr>
      </w:pPr>
      <w:r>
        <w:rPr>
          <w:noProof/>
          <w:sz w:val="26"/>
          <w:szCs w:val="26"/>
        </w:rPr>
        <w:t>Не допускается применение мер дисциплинарного взыскания к обучающимся во время их болезни, каникул.</w:t>
      </w:r>
    </w:p>
    <w:p w:rsidR="00DA6755" w:rsidRDefault="00DA6755" w:rsidP="00DA6755">
      <w:pPr>
        <w:pStyle w:val="4"/>
        <w:ind w:firstLine="709"/>
        <w:rPr>
          <w:noProof/>
          <w:sz w:val="26"/>
          <w:szCs w:val="26"/>
        </w:rPr>
      </w:pPr>
      <w:r>
        <w:rPr>
          <w:noProof/>
          <w:sz w:val="26"/>
          <w:szCs w:val="26"/>
        </w:rPr>
        <w:t>При выборе меры дисциплинарного взыскания Учреждение, осуществляющее образовательную деятельность,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советов родителей.</w:t>
      </w:r>
    </w:p>
    <w:p w:rsidR="00DA6755" w:rsidRDefault="00DA6755" w:rsidP="00DA6755">
      <w:pPr>
        <w:pStyle w:val="4"/>
        <w:ind w:firstLine="709"/>
        <w:rPr>
          <w:noProof/>
          <w:sz w:val="26"/>
          <w:szCs w:val="26"/>
        </w:rPr>
      </w:pPr>
      <w:r>
        <w:rPr>
          <w:noProof/>
          <w:sz w:val="26"/>
          <w:szCs w:val="26"/>
        </w:rPr>
        <w:t>По решению Учреждения, осуществляющего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осуществляющего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осуществляющего образовательную деятельность, оказывает отрицательное влияние на других обучающихся, нарушает их права и права работников Учреждения, осуществляющего образовательную деятельность, а также нормальное функционирование Учреждения, осуществляющего образовательную деятельность.</w:t>
      </w:r>
    </w:p>
    <w:p w:rsidR="00DA6755" w:rsidRDefault="00DA6755" w:rsidP="00DA6755">
      <w:pPr>
        <w:pStyle w:val="4"/>
        <w:ind w:firstLine="709"/>
        <w:rPr>
          <w:noProof/>
          <w:sz w:val="26"/>
          <w:szCs w:val="26"/>
        </w:rPr>
      </w:pPr>
      <w:r>
        <w:rPr>
          <w:noProof/>
          <w:sz w:val="26"/>
          <w:szCs w:val="26"/>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применяется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A6755" w:rsidRDefault="00DA6755" w:rsidP="00DA6755">
      <w:pPr>
        <w:pStyle w:val="4"/>
        <w:ind w:firstLine="709"/>
        <w:rPr>
          <w:noProof/>
          <w:sz w:val="26"/>
          <w:szCs w:val="26"/>
        </w:rPr>
      </w:pPr>
      <w:r>
        <w:rPr>
          <w:noProof/>
          <w:sz w:val="26"/>
          <w:szCs w:val="26"/>
        </w:rPr>
        <w:lastRenderedPageBreak/>
        <w:t xml:space="preserve">Учреждение, осуществляющее образовательную деятельность,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 и родители (законные представители) несовершеннолетнего обучающегося, отчисленного из Учреждения, осуществляющего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w:t>
      </w:r>
    </w:p>
    <w:p w:rsidR="00DA6755" w:rsidRDefault="00DA6755" w:rsidP="00DA6755">
      <w:pPr>
        <w:pStyle w:val="4"/>
        <w:ind w:firstLine="709"/>
        <w:rPr>
          <w:sz w:val="26"/>
          <w:szCs w:val="26"/>
        </w:rPr>
      </w:pPr>
      <w:r>
        <w:rPr>
          <w:noProof/>
          <w:sz w:val="26"/>
          <w:szCs w:val="26"/>
        </w:rPr>
        <w:t xml:space="preserve">5.12. </w:t>
      </w:r>
      <w:r>
        <w:rPr>
          <w:sz w:val="26"/>
          <w:szCs w:val="26"/>
        </w:rP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Итоговая аттестация представляет собой форму оценки степени и уровня освоения обучающимися образовательной программы.</w:t>
      </w:r>
    </w:p>
    <w:p w:rsidR="00DA6755" w:rsidRDefault="00DA6755" w:rsidP="00DA6755">
      <w:pPr>
        <w:pStyle w:val="4"/>
        <w:ind w:firstLine="709"/>
        <w:rPr>
          <w:sz w:val="26"/>
          <w:szCs w:val="26"/>
        </w:rPr>
      </w:pPr>
      <w:r>
        <w:rPr>
          <w:sz w:val="26"/>
          <w:szCs w:val="26"/>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 федерального государственного образовательного стандарта.</w:t>
      </w:r>
    </w:p>
    <w:p w:rsidR="00DA6755" w:rsidRDefault="00DA6755" w:rsidP="00DA6755">
      <w:pPr>
        <w:pStyle w:val="4"/>
        <w:ind w:firstLine="709"/>
        <w:rPr>
          <w:sz w:val="26"/>
          <w:szCs w:val="26"/>
        </w:rPr>
      </w:pPr>
      <w:r>
        <w:rPr>
          <w:sz w:val="26"/>
          <w:szCs w:val="26"/>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755" w:rsidRDefault="00DA6755" w:rsidP="00DA6755">
      <w:pPr>
        <w:pStyle w:val="4"/>
        <w:ind w:firstLine="709"/>
        <w:rPr>
          <w:sz w:val="26"/>
          <w:szCs w:val="26"/>
        </w:rPr>
      </w:pPr>
      <w:r>
        <w:rPr>
          <w:sz w:val="26"/>
          <w:szCs w:val="26"/>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A6755" w:rsidRDefault="00DA6755" w:rsidP="00DA6755">
      <w:pPr>
        <w:pStyle w:val="4"/>
        <w:ind w:firstLine="709"/>
        <w:rPr>
          <w:sz w:val="26"/>
          <w:szCs w:val="26"/>
        </w:rPr>
      </w:pPr>
      <w:r>
        <w:rPr>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A6755" w:rsidRDefault="00DA6755" w:rsidP="00DA6755">
      <w:pPr>
        <w:pStyle w:val="4"/>
        <w:ind w:firstLine="709"/>
        <w:rPr>
          <w:sz w:val="26"/>
          <w:szCs w:val="26"/>
        </w:rPr>
      </w:pPr>
      <w:r>
        <w:rPr>
          <w:sz w:val="26"/>
          <w:szCs w:val="26"/>
        </w:rPr>
        <w:t>5.13. Выпускникам Учреждения, успешно прошедшим государственную итоговую аттестацию, выдаются документы об образовании. Образцы таких документов об образовании и приложений к ним, порядок заполнения, учёта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6755" w:rsidRDefault="00DA6755" w:rsidP="00DA6755">
      <w:pPr>
        <w:pStyle w:val="4"/>
        <w:ind w:firstLine="709"/>
        <w:rPr>
          <w:sz w:val="26"/>
          <w:szCs w:val="26"/>
        </w:rPr>
      </w:pPr>
      <w:r>
        <w:rPr>
          <w:sz w:val="26"/>
          <w:szCs w:val="26"/>
        </w:rPr>
        <w:lastRenderedPageBreak/>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A6755" w:rsidRDefault="00DA6755" w:rsidP="00DA6755">
      <w:pPr>
        <w:pStyle w:val="4"/>
        <w:ind w:firstLine="709"/>
        <w:rPr>
          <w:sz w:val="26"/>
          <w:szCs w:val="26"/>
        </w:rPr>
      </w:pPr>
      <w:r>
        <w:rPr>
          <w:sz w:val="26"/>
          <w:szCs w:val="26"/>
        </w:rPr>
        <w:t>основное общее образование ( подтверждается аттестатом об основном общем образовании);</w:t>
      </w:r>
    </w:p>
    <w:p w:rsidR="00DA6755" w:rsidRDefault="00DA6755" w:rsidP="00DA6755">
      <w:pPr>
        <w:pStyle w:val="4"/>
        <w:ind w:firstLine="709"/>
        <w:rPr>
          <w:sz w:val="26"/>
          <w:szCs w:val="26"/>
        </w:rPr>
      </w:pPr>
      <w:r>
        <w:rPr>
          <w:sz w:val="26"/>
          <w:szCs w:val="26"/>
        </w:rPr>
        <w:t>среднее общее образование (подтверждается аттестатом о среднем общем образовании).</w:t>
      </w:r>
    </w:p>
    <w:p w:rsidR="00DA6755" w:rsidRDefault="00DA6755" w:rsidP="00DA6755">
      <w:pPr>
        <w:pStyle w:val="4"/>
        <w:ind w:firstLine="709"/>
        <w:rPr>
          <w:sz w:val="26"/>
          <w:szCs w:val="26"/>
        </w:rPr>
      </w:pPr>
      <w:r>
        <w:rPr>
          <w:noProof/>
          <w:sz w:val="26"/>
          <w:szCs w:val="26"/>
        </w:rPr>
        <w:t>5.14.</w:t>
      </w:r>
      <w:r>
        <w:rPr>
          <w:sz w:val="26"/>
          <w:szCs w:val="26"/>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осуществляющего образовательную деятельность, выдается справка об обучении или о периоде обучения по образцу, самостоятельно устанавливаемому Учреждением, осуществляющим образовательную деятельность.</w:t>
      </w:r>
    </w:p>
    <w:p w:rsidR="00DA6755" w:rsidRDefault="00DA6755" w:rsidP="00DA6755">
      <w:pPr>
        <w:pStyle w:val="4"/>
        <w:rPr>
          <w:sz w:val="26"/>
          <w:szCs w:val="26"/>
        </w:rPr>
      </w:pPr>
    </w:p>
    <w:p w:rsidR="00DA6755" w:rsidRDefault="00DA6755" w:rsidP="00DA6755">
      <w:pPr>
        <w:pStyle w:val="4"/>
        <w:rPr>
          <w:b/>
          <w:sz w:val="26"/>
          <w:szCs w:val="26"/>
        </w:rPr>
      </w:pPr>
      <w:r>
        <w:rPr>
          <w:b/>
          <w:sz w:val="26"/>
          <w:szCs w:val="26"/>
        </w:rPr>
        <w:t>6. ПРАВА И ОБЯЗАННОСТИ УЧАСТНИКОВ ОБРАЗОВАТЕЛЬНОГО ПРОЦЕССА</w:t>
      </w:r>
    </w:p>
    <w:p w:rsidR="00DA6755" w:rsidRDefault="00DA6755" w:rsidP="00DA6755">
      <w:pPr>
        <w:pStyle w:val="4"/>
        <w:ind w:firstLine="709"/>
        <w:rPr>
          <w:sz w:val="26"/>
          <w:szCs w:val="26"/>
        </w:rPr>
      </w:pPr>
      <w:r>
        <w:rPr>
          <w:sz w:val="26"/>
          <w:szCs w:val="26"/>
        </w:rPr>
        <w:t>6.1. Участниками образовательного процесса являются педагогические работники Учреждения, обучающиеся и их родители (законные представители).</w:t>
      </w:r>
    </w:p>
    <w:p w:rsidR="00DA6755" w:rsidRDefault="00DA6755" w:rsidP="00DA6755">
      <w:pPr>
        <w:pStyle w:val="4"/>
        <w:ind w:firstLine="709"/>
        <w:rPr>
          <w:sz w:val="26"/>
          <w:szCs w:val="26"/>
        </w:rPr>
      </w:pPr>
      <w:r>
        <w:rPr>
          <w:sz w:val="26"/>
          <w:szCs w:val="26"/>
        </w:rPr>
        <w:t>6.2. Обучающимся предоставляются  права на:</w:t>
      </w:r>
    </w:p>
    <w:p w:rsidR="00DA6755" w:rsidRDefault="00DA6755" w:rsidP="00DA6755">
      <w:pPr>
        <w:pStyle w:val="4"/>
        <w:ind w:firstLine="709"/>
        <w:rPr>
          <w:sz w:val="26"/>
          <w:szCs w:val="26"/>
        </w:rPr>
      </w:pPr>
      <w:r>
        <w:rPr>
          <w:sz w:val="26"/>
          <w:szCs w:val="26"/>
        </w:rPr>
        <w:t>получение бесплатного начального общего, основного общего, среднего общего образования в соответствии с государственными образовательными стандартами;</w:t>
      </w:r>
      <w:r>
        <w:rPr>
          <w:sz w:val="26"/>
          <w:szCs w:val="26"/>
        </w:rPr>
        <w:br/>
        <w:t xml:space="preserve"> - выбор формы получения образования и формы обучения после получения основного общего образования или после достижения восемнадцати лет;</w:t>
      </w:r>
      <w:r>
        <w:rPr>
          <w:sz w:val="26"/>
          <w:szCs w:val="26"/>
        </w:rPr>
        <w:br/>
        <w:t xml:space="preserve"> - получение социально-педагогической и психологической помощи.</w:t>
      </w:r>
      <w:r>
        <w:rPr>
          <w:sz w:val="26"/>
          <w:szCs w:val="26"/>
        </w:rPr>
        <w:br/>
        <w:t xml:space="preserve"> - 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r>
        <w:rPr>
          <w:sz w:val="26"/>
          <w:szCs w:val="26"/>
        </w:rPr>
        <w:br/>
        <w:t xml:space="preserve"> -  выбор факультативных и элективных  учебных предметов, курсов, дисциплин (модулей) из перечня, предлагаемого организацией, осуществляющей образовательную деятельность </w:t>
      </w:r>
      <w:r>
        <w:rPr>
          <w:sz w:val="26"/>
          <w:szCs w:val="26"/>
        </w:rPr>
        <w:br/>
        <w:t xml:space="preserve"> -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w:t>
      </w:r>
      <w:r>
        <w:rPr>
          <w:sz w:val="26"/>
          <w:szCs w:val="26"/>
        </w:rPr>
        <w:br/>
        <w:t xml:space="preserve"> -   отсрочку от призыва на военную службу, предоставляемую в соответствии с Федеральным законом </w:t>
      </w:r>
      <w:hyperlink r:id="rId7" w:history="1">
        <w:r>
          <w:rPr>
            <w:rStyle w:val="a3"/>
            <w:sz w:val="26"/>
            <w:szCs w:val="26"/>
          </w:rPr>
          <w:t>от 28 марта 1998 года N 53-ФЗ</w:t>
        </w:r>
      </w:hyperlink>
      <w:r>
        <w:rPr>
          <w:sz w:val="26"/>
          <w:szCs w:val="26"/>
        </w:rPr>
        <w:t xml:space="preserve"> "О воинской обязанности и военной службе";</w:t>
      </w:r>
      <w:r>
        <w:rPr>
          <w:sz w:val="26"/>
          <w:szCs w:val="26"/>
        </w:rPr>
        <w:br/>
        <w:t xml:space="preserve"> - уважение человеческого достоинства, защиту от всех форм физического и психического насилия, оскорбления личности, охрану жизни и здоровья;</w:t>
      </w:r>
      <w:r>
        <w:rPr>
          <w:sz w:val="26"/>
          <w:szCs w:val="26"/>
        </w:rPr>
        <w:br/>
        <w:t xml:space="preserve"> -  свободу совести, информации, свободное выражение собственных взглядов и убеждений;</w:t>
      </w:r>
      <w:r>
        <w:rPr>
          <w:sz w:val="26"/>
          <w:szCs w:val="26"/>
        </w:rPr>
        <w:br/>
        <w:t xml:space="preserve"> -  каникулы - плановые перерывы при получении образования для отдыха в соответствии с  календарным учебным графиком;</w:t>
      </w:r>
      <w:r>
        <w:rPr>
          <w:sz w:val="26"/>
          <w:szCs w:val="26"/>
        </w:rPr>
        <w:br/>
        <w:t xml:space="preserve"> -  участие в управлении Учреждения в порядке, установленном ее уставом;</w:t>
      </w:r>
      <w:r>
        <w:rPr>
          <w:sz w:val="26"/>
          <w:szCs w:val="26"/>
        </w:rPr>
        <w:br/>
        <w:t xml:space="preserve"> -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Pr>
          <w:sz w:val="26"/>
          <w:szCs w:val="26"/>
        </w:rPr>
        <w:lastRenderedPageBreak/>
        <w:t>регламентирующими организацию и осуществление образовательной деятельности в Учреждении;</w:t>
      </w:r>
      <w:r>
        <w:rPr>
          <w:sz w:val="26"/>
          <w:szCs w:val="26"/>
        </w:rPr>
        <w:br/>
        <w:t>-  бесплатное пользование библиотечно-информационными ресурсами, учебной, производственной,  базой Учреждения;</w:t>
      </w:r>
      <w:r>
        <w:rPr>
          <w:sz w:val="26"/>
          <w:szCs w:val="26"/>
        </w:rPr>
        <w:b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Pr>
          <w:sz w:val="26"/>
          <w:szCs w:val="26"/>
        </w:rPr>
        <w:br/>
        <w:t xml:space="preserve"> -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Учреждением, под руководством педагогических работников ;</w:t>
      </w:r>
      <w:r>
        <w:rPr>
          <w:sz w:val="26"/>
          <w:szCs w:val="26"/>
        </w:rPr>
        <w:br/>
      </w:r>
      <w:r>
        <w:rPr>
          <w:sz w:val="26"/>
          <w:szCs w:val="26"/>
        </w:rPr>
        <w:b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sz w:val="26"/>
          <w:szCs w:val="26"/>
        </w:rPr>
        <w:br/>
        <w:t xml:space="preserve"> 6.3. Обучающиеся обязаны:</w:t>
      </w:r>
      <w:r>
        <w:rPr>
          <w:sz w:val="26"/>
          <w:szCs w:val="26"/>
        </w:rPr>
        <w:b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Pr>
          <w:sz w:val="26"/>
          <w:szCs w:val="26"/>
        </w:rPr>
        <w:br/>
        <w:t>2) выполнять требования устава Учреждения, правил внутреннего распорядка;</w:t>
      </w:r>
      <w:r>
        <w:rPr>
          <w:sz w:val="26"/>
          <w:szCs w:val="26"/>
        </w:rPr>
        <w:br/>
        <w:t>3) заботиться о сохранении и об укреплении своего здоровья, стремиться к нравственному, духовному и физическому развитию и самосовершенствованию;</w:t>
      </w:r>
      <w:r>
        <w:rPr>
          <w:sz w:val="26"/>
          <w:szCs w:val="26"/>
        </w:rPr>
        <w:b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Pr>
          <w:sz w:val="26"/>
          <w:szCs w:val="26"/>
        </w:rPr>
        <w:br/>
        <w:t>5)бережно относиться к имуществу Учреждения. Дисциплина в Учреждении поддерживается на основе уважения человеческого достоинства обучающихся, педагогических работников. Применение физического, психического насилия по отношению к обучающимся не допускается.</w:t>
      </w:r>
      <w:r>
        <w:rPr>
          <w:sz w:val="26"/>
          <w:szCs w:val="26"/>
        </w:rPr>
        <w:b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 .</w:t>
      </w:r>
    </w:p>
    <w:p w:rsidR="00DA6755" w:rsidRDefault="00DA6755" w:rsidP="00DA6755">
      <w:pPr>
        <w:pStyle w:val="4"/>
        <w:ind w:firstLine="709"/>
        <w:rPr>
          <w:sz w:val="26"/>
          <w:szCs w:val="26"/>
        </w:rPr>
      </w:pPr>
      <w:r>
        <w:rPr>
          <w:noProof/>
          <w:sz w:val="26"/>
          <w:szCs w:val="26"/>
        </w:rPr>
        <w:t>6.4</w:t>
      </w:r>
      <w:r>
        <w:rPr>
          <w:sz w:val="26"/>
          <w:szCs w:val="26"/>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ребёнка. </w:t>
      </w:r>
    </w:p>
    <w:p w:rsidR="00DA6755" w:rsidRDefault="00DA6755" w:rsidP="00DA6755">
      <w:pPr>
        <w:pStyle w:val="4"/>
        <w:ind w:firstLine="709"/>
        <w:rPr>
          <w:sz w:val="26"/>
          <w:szCs w:val="26"/>
        </w:rPr>
      </w:pPr>
      <w:r>
        <w:rPr>
          <w:sz w:val="26"/>
          <w:szCs w:val="26"/>
        </w:rPr>
        <w:t>Родители (законные представители) несовершеннолетних обучающихся  имеют право:</w:t>
      </w:r>
    </w:p>
    <w:p w:rsidR="00DA6755" w:rsidRDefault="00DA6755" w:rsidP="00DA6755">
      <w:pPr>
        <w:pStyle w:val="4"/>
        <w:ind w:firstLine="709"/>
        <w:rPr>
          <w:sz w:val="26"/>
          <w:szCs w:val="26"/>
        </w:rPr>
      </w:pPr>
      <w:r>
        <w:rPr>
          <w:sz w:val="26"/>
          <w:szCs w:val="26"/>
        </w:rPr>
        <w:t xml:space="preserve">- выбирать до завершения получения ребёнком основного общего образования с учётом мнения ребёнка, а также с учётом рекомендаций психолого-медико-педагогической комиссии (при их наличии) формы получения образования и формы обучения, учреждения, осуществляющие образовательную деятельность, язык, языки образования, факультативные и элективные учебные предметы, курсы, </w:t>
      </w:r>
      <w:r>
        <w:rPr>
          <w:sz w:val="26"/>
          <w:szCs w:val="26"/>
        </w:rPr>
        <w:lastRenderedPageBreak/>
        <w:t>из перечня, предлагаемого учреждением, осуществляющим образовательную деятельность;</w:t>
      </w:r>
    </w:p>
    <w:p w:rsidR="00DA6755" w:rsidRDefault="00DA6755" w:rsidP="00DA6755">
      <w:pPr>
        <w:pStyle w:val="4"/>
        <w:ind w:firstLine="709"/>
        <w:rPr>
          <w:sz w:val="26"/>
          <w:szCs w:val="26"/>
        </w:rPr>
      </w:pPr>
      <w:r>
        <w:rPr>
          <w:sz w:val="26"/>
          <w:szCs w:val="26"/>
        </w:rPr>
        <w:t>- дать ребёнку дошкольное, начальное общее, основное общее, среднее общее образование в семье; ребёнок, получающий образование в семье, по решению его родителей (законных представителей) с учётом его мнения на любом этапе обучения вправе продолжить образование в образовательном учреждении;</w:t>
      </w:r>
    </w:p>
    <w:p w:rsidR="00DA6755" w:rsidRDefault="00DA6755" w:rsidP="00DA6755">
      <w:pPr>
        <w:pStyle w:val="4"/>
        <w:ind w:firstLine="709"/>
        <w:rPr>
          <w:sz w:val="26"/>
          <w:szCs w:val="26"/>
        </w:rPr>
      </w:pPr>
      <w:r>
        <w:rPr>
          <w:sz w:val="26"/>
          <w:szCs w:val="26"/>
        </w:rPr>
        <w:t>- знакомиться с уставом учреждения, осуществляющего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A6755" w:rsidRDefault="00DA6755" w:rsidP="00DA6755">
      <w:pPr>
        <w:pStyle w:val="4"/>
        <w:ind w:firstLine="709"/>
        <w:rPr>
          <w:sz w:val="26"/>
          <w:szCs w:val="26"/>
        </w:rPr>
      </w:pPr>
      <w:r>
        <w:rPr>
          <w:sz w:val="26"/>
          <w:szCs w:val="26"/>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A6755" w:rsidRDefault="00DA6755" w:rsidP="00DA6755">
      <w:pPr>
        <w:pStyle w:val="4"/>
        <w:ind w:firstLine="709"/>
        <w:rPr>
          <w:sz w:val="26"/>
          <w:szCs w:val="26"/>
        </w:rPr>
      </w:pPr>
      <w:r>
        <w:rPr>
          <w:sz w:val="26"/>
          <w:szCs w:val="26"/>
        </w:rPr>
        <w:t>- защищать права и законные интересы обучающихся;</w:t>
      </w:r>
    </w:p>
    <w:p w:rsidR="00DA6755" w:rsidRDefault="00DA6755" w:rsidP="00DA6755">
      <w:pPr>
        <w:pStyle w:val="4"/>
        <w:ind w:firstLine="709"/>
        <w:rPr>
          <w:sz w:val="26"/>
          <w:szCs w:val="26"/>
        </w:rPr>
      </w:pPr>
      <w:r>
        <w:rPr>
          <w:sz w:val="26"/>
          <w:szCs w:val="26"/>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обучающихся;</w:t>
      </w:r>
    </w:p>
    <w:p w:rsidR="00DA6755" w:rsidRDefault="00DA6755" w:rsidP="00DA6755">
      <w:pPr>
        <w:pStyle w:val="4"/>
        <w:ind w:firstLine="709"/>
        <w:rPr>
          <w:sz w:val="26"/>
          <w:szCs w:val="26"/>
        </w:rPr>
      </w:pPr>
      <w:r>
        <w:rPr>
          <w:sz w:val="26"/>
          <w:szCs w:val="26"/>
        </w:rPr>
        <w:t>- принимать участие в управлении учреждения, осуществляющего образовательную деятельность, в форме, определяемой уставом этого учреждения;</w:t>
      </w:r>
    </w:p>
    <w:p w:rsidR="00DA6755" w:rsidRDefault="00DA6755" w:rsidP="00DA6755">
      <w:pPr>
        <w:pStyle w:val="4"/>
        <w:ind w:firstLine="709"/>
        <w:rPr>
          <w:sz w:val="26"/>
          <w:szCs w:val="26"/>
        </w:rPr>
      </w:pPr>
      <w:r>
        <w:rPr>
          <w:sz w:val="26"/>
          <w:szCs w:val="26"/>
        </w:rPr>
        <w:t>- присутствовать при обследовании детей психолого- медико- педагогической комиссией, обсуждении результатов обследования и рекомендаций, полученных по результатам обследования, высказывать своё мнение относительно предлагаемых условий для организации обучения и воспитания детей.</w:t>
      </w:r>
    </w:p>
    <w:p w:rsidR="00DA6755" w:rsidRDefault="00DA6755" w:rsidP="00DA6755">
      <w:pPr>
        <w:pStyle w:val="4"/>
        <w:ind w:firstLine="709"/>
        <w:rPr>
          <w:sz w:val="26"/>
          <w:szCs w:val="26"/>
        </w:rPr>
      </w:pPr>
      <w:r>
        <w:rPr>
          <w:noProof/>
          <w:sz w:val="26"/>
          <w:szCs w:val="26"/>
        </w:rPr>
        <w:t xml:space="preserve">6.5. </w:t>
      </w:r>
      <w:r>
        <w:rPr>
          <w:sz w:val="26"/>
          <w:szCs w:val="26"/>
        </w:rPr>
        <w:t>Родители (законные представители) несовершеннолетних обучающихся обязаны:</w:t>
      </w:r>
    </w:p>
    <w:p w:rsidR="00DA6755" w:rsidRDefault="00DA6755" w:rsidP="00DA6755">
      <w:pPr>
        <w:pStyle w:val="4"/>
        <w:ind w:firstLine="709"/>
        <w:rPr>
          <w:sz w:val="26"/>
          <w:szCs w:val="26"/>
        </w:rPr>
      </w:pPr>
      <w:r>
        <w:rPr>
          <w:sz w:val="26"/>
          <w:szCs w:val="26"/>
        </w:rPr>
        <w:t>обеспечить получение детьми общего образования;</w:t>
      </w:r>
    </w:p>
    <w:p w:rsidR="00DA6755" w:rsidRDefault="00DA6755" w:rsidP="00DA6755">
      <w:pPr>
        <w:pStyle w:val="4"/>
        <w:ind w:firstLine="709"/>
        <w:rPr>
          <w:sz w:val="26"/>
          <w:szCs w:val="26"/>
        </w:rPr>
      </w:pPr>
      <w:r>
        <w:rPr>
          <w:sz w:val="26"/>
          <w:szCs w:val="26"/>
        </w:rPr>
        <w:t>создавать необходимые условия для получения своими детьми общего образования;</w:t>
      </w:r>
    </w:p>
    <w:p w:rsidR="00DA6755" w:rsidRDefault="00DA6755" w:rsidP="00DA6755">
      <w:pPr>
        <w:pStyle w:val="4"/>
        <w:ind w:firstLine="709"/>
        <w:rPr>
          <w:sz w:val="26"/>
          <w:szCs w:val="26"/>
        </w:rPr>
      </w:pPr>
      <w:r>
        <w:rPr>
          <w:sz w:val="26"/>
          <w:szCs w:val="26"/>
        </w:rPr>
        <w:t>создать условия обучающемуся  для  ликвидации обучающимися академической задолженности и обеспечить контроль за своевременностью его ликвидации;</w:t>
      </w:r>
    </w:p>
    <w:p w:rsidR="00DA6755" w:rsidRDefault="00DA6755" w:rsidP="00DA6755">
      <w:pPr>
        <w:pStyle w:val="4"/>
        <w:ind w:firstLine="709"/>
        <w:rPr>
          <w:sz w:val="26"/>
          <w:szCs w:val="26"/>
        </w:rPr>
      </w:pPr>
      <w:r>
        <w:rPr>
          <w:sz w:val="26"/>
          <w:szCs w:val="26"/>
        </w:rPr>
        <w:t>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DA6755" w:rsidRDefault="00DA6755" w:rsidP="00DA6755">
      <w:pPr>
        <w:pStyle w:val="4"/>
        <w:ind w:firstLine="709"/>
        <w:rPr>
          <w:sz w:val="26"/>
          <w:szCs w:val="26"/>
        </w:rPr>
      </w:pPr>
      <w:r>
        <w:rPr>
          <w:sz w:val="26"/>
          <w:szCs w:val="26"/>
        </w:rPr>
        <w:t>уважать честь и достоинство обучающихся и работников учреждения, осуществляющего образовательную деятельность.</w:t>
      </w:r>
      <w:r>
        <w:rPr>
          <w:sz w:val="26"/>
          <w:szCs w:val="26"/>
        </w:rPr>
        <w:br/>
        <w:t xml:space="preserve">    6.6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A6755" w:rsidRDefault="00DA6755" w:rsidP="00DA6755">
      <w:pPr>
        <w:pStyle w:val="4"/>
        <w:rPr>
          <w:sz w:val="26"/>
          <w:szCs w:val="26"/>
        </w:rPr>
      </w:pPr>
      <w:r>
        <w:rPr>
          <w:sz w:val="26"/>
          <w:szCs w:val="26"/>
        </w:rPr>
        <w:lastRenderedPageBreak/>
        <w:t xml:space="preserve">   6.7. Педагогические работники пользуются следующими  правами и свободами:</w:t>
      </w:r>
      <w:r>
        <w:rPr>
          <w:sz w:val="26"/>
          <w:szCs w:val="26"/>
        </w:rPr>
        <w:br/>
        <w:t xml:space="preserve">   - свобода преподавания, свободное выражение своего мнения, свобода от вмешательства в профессиональную деятельность;  </w:t>
      </w:r>
    </w:p>
    <w:p w:rsidR="00DA6755" w:rsidRDefault="00DA6755" w:rsidP="00DA6755">
      <w:pPr>
        <w:pStyle w:val="4"/>
        <w:ind w:firstLine="709"/>
        <w:rPr>
          <w:sz w:val="26"/>
          <w:szCs w:val="26"/>
        </w:rPr>
      </w:pPr>
      <w:r>
        <w:rPr>
          <w:sz w:val="26"/>
          <w:szCs w:val="26"/>
        </w:rPr>
        <w:t xml:space="preserve">   - свобода выбора и использования педагогически обоснованных форм, средств, методов обучения и воспитания;</w:t>
      </w:r>
      <w:r>
        <w:rPr>
          <w:sz w:val="26"/>
          <w:szCs w:val="26"/>
        </w:rPr>
        <w:br/>
        <w:t xml:space="preserve">  -  право на творческую инициативу, разработку и применение авторских программ и методов обучения и воспитания;</w:t>
      </w:r>
      <w:r>
        <w:rPr>
          <w:sz w:val="26"/>
          <w:szCs w:val="26"/>
        </w:rPr>
        <w:br/>
        <w:t xml:space="preserve">  -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Pr>
          <w:sz w:val="26"/>
          <w:szCs w:val="26"/>
        </w:rPr>
        <w:br/>
        <w:t xml:space="preserve">  -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A6755" w:rsidRDefault="00DA6755" w:rsidP="00DA6755">
      <w:pPr>
        <w:pStyle w:val="4"/>
        <w:ind w:firstLine="709"/>
        <w:rPr>
          <w:sz w:val="26"/>
          <w:szCs w:val="26"/>
        </w:rPr>
      </w:pPr>
      <w:r>
        <w:rPr>
          <w:sz w:val="26"/>
          <w:szCs w:val="26"/>
        </w:rPr>
        <w:t xml:space="preserve">  -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Pr>
          <w:sz w:val="26"/>
          <w:szCs w:val="26"/>
        </w:rPr>
        <w:br/>
        <w:t xml:space="preserve">  - право на бесплатное пользование библиотеками и информационными ресурсами, а также доступ к информационно-телекоммуникационным сетям и базам данных;</w:t>
      </w:r>
      <w:r>
        <w:rPr>
          <w:sz w:val="26"/>
          <w:szCs w:val="26"/>
        </w:rPr>
        <w:br/>
        <w:t xml:space="preserve">-  право на участие в управлении Учреждения образования ; </w:t>
      </w:r>
      <w:r>
        <w:rPr>
          <w:sz w:val="26"/>
          <w:szCs w:val="26"/>
        </w:rPr>
        <w:br/>
        <w:t xml:space="preserve">  -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A6755" w:rsidRDefault="00DA6755" w:rsidP="00DA6755">
      <w:pPr>
        <w:pStyle w:val="4"/>
        <w:ind w:firstLine="709"/>
        <w:rPr>
          <w:sz w:val="26"/>
          <w:szCs w:val="26"/>
        </w:rPr>
      </w:pPr>
      <w:r>
        <w:rPr>
          <w:sz w:val="26"/>
          <w:szCs w:val="26"/>
        </w:rPr>
        <w:t xml:space="preserve">  - право на дополнительное профессиональное образование по профилю педагогической деятельности не реже чем один раз в три года;</w:t>
      </w:r>
    </w:p>
    <w:p w:rsidR="00DA6755" w:rsidRDefault="00DA6755" w:rsidP="00DA6755">
      <w:pPr>
        <w:pStyle w:val="4"/>
        <w:ind w:firstLine="709"/>
        <w:rPr>
          <w:sz w:val="26"/>
          <w:szCs w:val="26"/>
        </w:rPr>
      </w:pPr>
      <w:r>
        <w:rPr>
          <w:sz w:val="26"/>
          <w:szCs w:val="26"/>
        </w:rPr>
        <w:t xml:space="preserve">  -  право на сокращенную продолжительность рабочего времени;</w:t>
      </w:r>
      <w:r>
        <w:rPr>
          <w:sz w:val="26"/>
          <w:szCs w:val="26"/>
        </w:rPr>
        <w:br/>
        <w:t xml:space="preserve">  -  право на обращение в комиссию по урегулированию споров между участниками образовательных отношений;</w:t>
      </w:r>
      <w:r>
        <w:rPr>
          <w:sz w:val="26"/>
          <w:szCs w:val="26"/>
        </w:rPr>
        <w:br/>
        <w:t xml:space="preserve">  -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sz w:val="26"/>
          <w:szCs w:val="26"/>
        </w:rPr>
        <w:br/>
        <w:t xml:space="preserve">   6.8. Педагогические работники обязаны:</w:t>
      </w:r>
      <w:r>
        <w:rPr>
          <w:sz w:val="26"/>
          <w:szCs w:val="26"/>
        </w:rPr>
        <w:br/>
        <w:t xml:space="preserve">   -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Pr>
          <w:sz w:val="26"/>
          <w:szCs w:val="26"/>
        </w:rPr>
        <w:br/>
        <w:t xml:space="preserve">  - соблюдать правовые, нравственные и этические нормы, следовать требованиям профессиональной этики;</w:t>
      </w:r>
      <w:r>
        <w:rPr>
          <w:sz w:val="26"/>
          <w:szCs w:val="26"/>
        </w:rPr>
        <w:br/>
        <w:t xml:space="preserve">  - уважать честь и достоинство обучающихся и других участников образовательных отношений;</w:t>
      </w:r>
      <w:r>
        <w:rPr>
          <w:sz w:val="26"/>
          <w:szCs w:val="26"/>
        </w:rPr>
        <w:br/>
        <w:t xml:space="preserve">  -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Pr>
          <w:sz w:val="26"/>
          <w:szCs w:val="26"/>
        </w:rPr>
        <w:br/>
        <w:t xml:space="preserve">  - применять педагогически обоснованные и обеспечивающие высокое качество образования формы, методы обучения и воспитания;</w:t>
      </w:r>
      <w:r>
        <w:rPr>
          <w:sz w:val="26"/>
          <w:szCs w:val="26"/>
        </w:rPr>
        <w:br/>
        <w:t xml:space="preserve">   - учитывать особенности психофизического развития обучающихся и состояние их здоровья, соблюдать специальные условия, необходимые для получения </w:t>
      </w:r>
      <w:r>
        <w:rPr>
          <w:sz w:val="26"/>
          <w:szCs w:val="26"/>
        </w:rPr>
        <w:lastRenderedPageBreak/>
        <w:t xml:space="preserve">образования лицами с ограниченными возможностями здоровья, взаимодействовать при необходимости с медицинскими организациями;  </w:t>
      </w:r>
    </w:p>
    <w:p w:rsidR="00DA6755" w:rsidRDefault="00DA6755" w:rsidP="00DA6755">
      <w:pPr>
        <w:pStyle w:val="4"/>
        <w:rPr>
          <w:sz w:val="26"/>
          <w:szCs w:val="26"/>
        </w:rPr>
      </w:pPr>
      <w:r>
        <w:rPr>
          <w:sz w:val="26"/>
          <w:szCs w:val="26"/>
        </w:rPr>
        <w:t xml:space="preserve"> - систематически повышать свой профессиональный уровень;</w:t>
      </w:r>
      <w:r>
        <w:rPr>
          <w:sz w:val="26"/>
          <w:szCs w:val="26"/>
        </w:rPr>
        <w:br/>
        <w:t xml:space="preserve">  -  проходить аттестацию  в порядке, установленном законодательством об образовании;</w:t>
      </w:r>
      <w:r>
        <w:rPr>
          <w:sz w:val="26"/>
          <w:szCs w:val="26"/>
        </w:rPr>
        <w:br/>
        <w:t xml:space="preserve">  -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6"/>
          <w:szCs w:val="26"/>
        </w:rPr>
        <w:br/>
        <w:t xml:space="preserve">  -  проходить в установленном законодательством Российской Федерации порядке обучение и проверку знаний и навыков в области охраны труда;</w:t>
      </w:r>
      <w:r>
        <w:rPr>
          <w:sz w:val="26"/>
          <w:szCs w:val="26"/>
        </w:rPr>
        <w:br/>
        <w:t xml:space="preserve">  -  соблюдать устав Учреждения , правила внутреннего трудового распорядка.</w:t>
      </w:r>
      <w:r>
        <w:rPr>
          <w:sz w:val="26"/>
          <w:szCs w:val="26"/>
        </w:rPr>
        <w:br/>
        <w:t xml:space="preserve">  6.9. Педагогический работник Учреждения, осуществляющий образовательную деятельность, не вправе оказывать платные образовательные услуги обучающимся в данном Учреждении, если это приводит к конфликту интересов педагогического работника.</w:t>
      </w:r>
    </w:p>
    <w:p w:rsidR="004E4528" w:rsidRDefault="00DA6755" w:rsidP="004E4528">
      <w:pPr>
        <w:pStyle w:val="4"/>
      </w:pPr>
      <w:r>
        <w:rPr>
          <w:sz w:val="26"/>
          <w:szCs w:val="26"/>
        </w:rPr>
        <w:t xml:space="preserve"> 6.10.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sz w:val="26"/>
          <w:szCs w:val="26"/>
        </w:rPr>
        <w:br/>
        <w:t xml:space="preserve">  6.11.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sidR="004E4528">
        <w:rPr>
          <w:sz w:val="26"/>
          <w:szCs w:val="26"/>
        </w:rPr>
        <w:t xml:space="preserve"> </w:t>
      </w:r>
    </w:p>
    <w:p w:rsidR="004E4528" w:rsidRPr="004E4528" w:rsidRDefault="004E4528" w:rsidP="004E4528"/>
    <w:p w:rsidR="00DA6755" w:rsidRPr="00DA6755" w:rsidRDefault="00DA6755" w:rsidP="00DA6755"/>
    <w:p w:rsidR="00DA6755" w:rsidRDefault="00DA6755" w:rsidP="00DA6755">
      <w:pPr>
        <w:pStyle w:val="4"/>
        <w:rPr>
          <w:b/>
          <w:sz w:val="26"/>
          <w:szCs w:val="26"/>
        </w:rPr>
      </w:pPr>
      <w:r>
        <w:rPr>
          <w:b/>
          <w:sz w:val="26"/>
          <w:szCs w:val="26"/>
        </w:rPr>
        <w:t>7. ФИНАНСОВО-ХОЗЯЙСТВЕННАЯ ДЕЯТЕЛЬНОСТЬ</w:t>
      </w:r>
    </w:p>
    <w:p w:rsidR="00DA6755" w:rsidRDefault="00DA6755" w:rsidP="00DA6755">
      <w:pPr>
        <w:pStyle w:val="4"/>
        <w:rPr>
          <w:b/>
          <w:sz w:val="26"/>
          <w:szCs w:val="26"/>
        </w:rPr>
      </w:pPr>
    </w:p>
    <w:p w:rsidR="00DA6755" w:rsidRDefault="00DA6755" w:rsidP="00DA6755">
      <w:pPr>
        <w:pStyle w:val="4"/>
        <w:ind w:firstLine="709"/>
        <w:rPr>
          <w:sz w:val="26"/>
          <w:szCs w:val="26"/>
        </w:rPr>
      </w:pPr>
      <w:r>
        <w:rPr>
          <w:sz w:val="26"/>
          <w:szCs w:val="26"/>
        </w:rPr>
        <w:t>7.1. Учреждение финансируется за счет средств муниципального бюджета на основании договора между Учреждением  и Учредителем.</w:t>
      </w:r>
    </w:p>
    <w:p w:rsidR="00DA6755" w:rsidRDefault="00DA6755" w:rsidP="00DA6755">
      <w:pPr>
        <w:pStyle w:val="4"/>
        <w:ind w:firstLine="709"/>
        <w:rPr>
          <w:sz w:val="26"/>
          <w:szCs w:val="26"/>
        </w:rPr>
      </w:pPr>
      <w:r>
        <w:rPr>
          <w:sz w:val="26"/>
          <w:szCs w:val="26"/>
        </w:rPr>
        <w:t xml:space="preserve">7.2. Учреждение осуществляет самостоятельную финансово-хозяйственную деятельность в пределах, установленных настоящим Уставом и действующим законодательством, строит свои отношения с другими предприятиями, организациями и гражданами во всех сферах хозяйственной деятельности на основе договоров и самостоятельно распоряжается имеющимися денежными средствами. </w:t>
      </w:r>
    </w:p>
    <w:p w:rsidR="00DA6755" w:rsidRDefault="00DA6755" w:rsidP="00DA6755">
      <w:pPr>
        <w:pStyle w:val="4"/>
        <w:ind w:firstLine="709"/>
        <w:rPr>
          <w:sz w:val="26"/>
          <w:szCs w:val="26"/>
        </w:rPr>
      </w:pPr>
      <w:r>
        <w:rPr>
          <w:sz w:val="26"/>
          <w:szCs w:val="26"/>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DA6755" w:rsidRDefault="00DA6755" w:rsidP="00DA6755">
      <w:pPr>
        <w:pStyle w:val="4"/>
        <w:ind w:firstLine="709"/>
        <w:rPr>
          <w:sz w:val="26"/>
          <w:szCs w:val="26"/>
        </w:rPr>
      </w:pPr>
      <w:r>
        <w:rPr>
          <w:sz w:val="26"/>
          <w:szCs w:val="26"/>
        </w:rPr>
        <w:t xml:space="preserve">Образовательное Учреждение вправе использовать принадлежащее ему имущество в соответствии с целями, предусмотренными Уставом, в том числе </w:t>
      </w:r>
      <w:r>
        <w:rPr>
          <w:sz w:val="26"/>
          <w:szCs w:val="26"/>
        </w:rPr>
        <w:lastRenderedPageBreak/>
        <w:t>организацию бесплатной перевозки обучающихся к месту обучения в пределах закреплённой территории.</w:t>
      </w:r>
    </w:p>
    <w:p w:rsidR="00DA6755" w:rsidRDefault="00DA6755" w:rsidP="00DA6755">
      <w:pPr>
        <w:pStyle w:val="4"/>
        <w:ind w:firstLine="709"/>
        <w:rPr>
          <w:sz w:val="26"/>
          <w:szCs w:val="26"/>
        </w:rPr>
      </w:pPr>
      <w:r>
        <w:rPr>
          <w:sz w:val="26"/>
          <w:szCs w:val="26"/>
        </w:rPr>
        <w:t xml:space="preserve">Организация бесплатной перевозки обучающихся в образовательное Учреждение, реализующее основные общеобразовательные программы между поселениями осуществляется Учредителем. </w:t>
      </w:r>
    </w:p>
    <w:p w:rsidR="00DA6755" w:rsidRDefault="00DA6755" w:rsidP="00DA6755">
      <w:pPr>
        <w:pStyle w:val="4"/>
        <w:ind w:firstLine="709"/>
        <w:rPr>
          <w:sz w:val="26"/>
          <w:szCs w:val="26"/>
        </w:rPr>
      </w:pPr>
      <w:r>
        <w:rPr>
          <w:sz w:val="26"/>
          <w:szCs w:val="26"/>
        </w:rPr>
        <w:t>7.3. Имущество Учреждения является муниципальной собственностью и закреплено за Учреждением на праве оперативного управления.</w:t>
      </w:r>
    </w:p>
    <w:p w:rsidR="00DA6755" w:rsidRDefault="00DA6755" w:rsidP="00DA6755">
      <w:pPr>
        <w:pStyle w:val="4"/>
        <w:ind w:firstLine="709"/>
        <w:rPr>
          <w:sz w:val="26"/>
          <w:szCs w:val="26"/>
        </w:rPr>
      </w:pPr>
      <w:r>
        <w:rPr>
          <w:sz w:val="26"/>
          <w:szCs w:val="26"/>
        </w:rPr>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целями своей деятельности, назначением имущества.</w:t>
      </w:r>
    </w:p>
    <w:p w:rsidR="00DA6755" w:rsidRDefault="00DA6755" w:rsidP="00DA6755">
      <w:pPr>
        <w:pStyle w:val="4"/>
        <w:ind w:firstLine="709"/>
        <w:rPr>
          <w:sz w:val="26"/>
          <w:szCs w:val="26"/>
        </w:rPr>
      </w:pPr>
      <w:r>
        <w:rPr>
          <w:sz w:val="26"/>
          <w:szCs w:val="26"/>
        </w:rPr>
        <w:t>7.4. Право оперативного управления в отношении муниципального имущества, закрепленного за Учреждением, возникает у Учреждения с момента заключения с отделом по управлению имуществом администрации Лысогорского муниципального района Саратовской области Договора о закреплении имущества на праве оперативного управления, если иное не установлено действующим законодательством или решением отдела по управлению имуществом.</w:t>
      </w:r>
    </w:p>
    <w:p w:rsidR="00DA6755" w:rsidRDefault="00DA6755" w:rsidP="00DA6755">
      <w:pPr>
        <w:pStyle w:val="4"/>
        <w:ind w:firstLine="709"/>
        <w:rPr>
          <w:sz w:val="26"/>
          <w:szCs w:val="26"/>
        </w:rPr>
      </w:pPr>
      <w:r>
        <w:rPr>
          <w:sz w:val="26"/>
          <w:szCs w:val="26"/>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DA6755" w:rsidRDefault="00DA6755" w:rsidP="00DA6755">
      <w:pPr>
        <w:pStyle w:val="4"/>
        <w:ind w:firstLine="709"/>
        <w:rPr>
          <w:sz w:val="26"/>
          <w:szCs w:val="26"/>
        </w:rPr>
      </w:pPr>
      <w:r>
        <w:rPr>
          <w:sz w:val="26"/>
          <w:szCs w:val="26"/>
        </w:rPr>
        <w:t>7.5. Источниками формирования имущества и финансовых ресурсов Учреждения являются:</w:t>
      </w:r>
    </w:p>
    <w:p w:rsidR="00DA6755" w:rsidRDefault="00DA6755" w:rsidP="00DA6755">
      <w:pPr>
        <w:pStyle w:val="4"/>
        <w:ind w:firstLine="709"/>
        <w:rPr>
          <w:sz w:val="26"/>
          <w:szCs w:val="26"/>
        </w:rPr>
      </w:pPr>
      <w:r>
        <w:rPr>
          <w:sz w:val="26"/>
          <w:szCs w:val="26"/>
        </w:rPr>
        <w:t>собственные средства Учредителя;</w:t>
      </w:r>
    </w:p>
    <w:p w:rsidR="00DA6755" w:rsidRDefault="00DA6755" w:rsidP="00DA6755">
      <w:pPr>
        <w:pStyle w:val="4"/>
        <w:ind w:firstLine="709"/>
        <w:rPr>
          <w:sz w:val="26"/>
          <w:szCs w:val="26"/>
        </w:rPr>
      </w:pPr>
      <w:r>
        <w:rPr>
          <w:sz w:val="26"/>
          <w:szCs w:val="26"/>
        </w:rPr>
        <w:t>бюджетные и внебюджетные средства;</w:t>
      </w:r>
    </w:p>
    <w:p w:rsidR="00DA6755" w:rsidRDefault="00DA6755" w:rsidP="00DA6755">
      <w:pPr>
        <w:pStyle w:val="4"/>
        <w:ind w:firstLine="709"/>
        <w:rPr>
          <w:sz w:val="26"/>
          <w:szCs w:val="26"/>
        </w:rPr>
      </w:pPr>
      <w:r>
        <w:rPr>
          <w:sz w:val="26"/>
          <w:szCs w:val="26"/>
        </w:rPr>
        <w:t>имущество, переданное Учреждению отделом по управлению имуществом;</w:t>
      </w:r>
    </w:p>
    <w:p w:rsidR="00DA6755" w:rsidRDefault="00DA6755" w:rsidP="00DA6755">
      <w:pPr>
        <w:pStyle w:val="4"/>
        <w:ind w:firstLine="709"/>
        <w:rPr>
          <w:sz w:val="26"/>
          <w:szCs w:val="26"/>
        </w:rPr>
      </w:pPr>
      <w:r>
        <w:rPr>
          <w:sz w:val="26"/>
          <w:szCs w:val="26"/>
        </w:rPr>
        <w:t xml:space="preserve">средства, полученные от родителей (законных представителей) </w:t>
      </w:r>
      <w:r>
        <w:rPr>
          <w:color w:val="FF6600"/>
          <w:sz w:val="26"/>
          <w:szCs w:val="26"/>
        </w:rPr>
        <w:t xml:space="preserve"> </w:t>
      </w:r>
      <w:r>
        <w:rPr>
          <w:sz w:val="26"/>
          <w:szCs w:val="26"/>
        </w:rPr>
        <w:t>за предоставление обучающимся дополнительных платных образовательных услуг;</w:t>
      </w:r>
    </w:p>
    <w:p w:rsidR="00DA6755" w:rsidRDefault="00DA6755" w:rsidP="00DA6755">
      <w:pPr>
        <w:pStyle w:val="4"/>
        <w:ind w:firstLine="709"/>
        <w:rPr>
          <w:sz w:val="26"/>
          <w:szCs w:val="26"/>
        </w:rPr>
      </w:pPr>
      <w:r>
        <w:rPr>
          <w:sz w:val="26"/>
          <w:szCs w:val="26"/>
        </w:rPr>
        <w:t>добровольные пожертвования родителей (законных представителей), других физических и юридических лиц;</w:t>
      </w:r>
    </w:p>
    <w:p w:rsidR="00DA6755" w:rsidRDefault="00DA6755" w:rsidP="00DA6755">
      <w:pPr>
        <w:pStyle w:val="4"/>
        <w:ind w:firstLine="709"/>
        <w:rPr>
          <w:sz w:val="26"/>
          <w:szCs w:val="26"/>
        </w:rPr>
      </w:pPr>
      <w:r>
        <w:rPr>
          <w:sz w:val="26"/>
          <w:szCs w:val="26"/>
        </w:rPr>
        <w:t>доход, полученный от реализации продукции и услуг, а также от иных видов разрешенной деятельности, осуществляемой самостоятельно;</w:t>
      </w:r>
    </w:p>
    <w:p w:rsidR="00DA6755" w:rsidRDefault="00DA6755" w:rsidP="00DA6755">
      <w:pPr>
        <w:pStyle w:val="4"/>
        <w:ind w:firstLine="709"/>
        <w:rPr>
          <w:sz w:val="26"/>
          <w:szCs w:val="26"/>
        </w:rPr>
      </w:pPr>
      <w:r>
        <w:rPr>
          <w:sz w:val="26"/>
          <w:szCs w:val="26"/>
        </w:rPr>
        <w:t>заемные средства, в том числе кредиты банков и других кредитных организаций;</w:t>
      </w:r>
    </w:p>
    <w:p w:rsidR="00DA6755" w:rsidRDefault="00DA6755" w:rsidP="00DA6755">
      <w:pPr>
        <w:pStyle w:val="4"/>
        <w:ind w:firstLine="709"/>
        <w:rPr>
          <w:sz w:val="26"/>
          <w:szCs w:val="26"/>
        </w:rPr>
      </w:pPr>
      <w:r>
        <w:rPr>
          <w:sz w:val="26"/>
          <w:szCs w:val="26"/>
        </w:rPr>
        <w:t>амортизационные отчисления;</w:t>
      </w:r>
    </w:p>
    <w:p w:rsidR="00DA6755" w:rsidRDefault="00DA6755" w:rsidP="00DA6755">
      <w:pPr>
        <w:pStyle w:val="4"/>
        <w:ind w:firstLine="709"/>
        <w:rPr>
          <w:sz w:val="26"/>
          <w:szCs w:val="26"/>
        </w:rPr>
      </w:pPr>
      <w:r>
        <w:rPr>
          <w:sz w:val="26"/>
          <w:szCs w:val="26"/>
        </w:rPr>
        <w:t>иные источники, не противоречащие действующему законодательству Российской Федерации.</w:t>
      </w:r>
    </w:p>
    <w:p w:rsidR="00DA6755" w:rsidRDefault="00DA6755" w:rsidP="00DA6755">
      <w:pPr>
        <w:pStyle w:val="4"/>
        <w:ind w:firstLine="709"/>
        <w:rPr>
          <w:sz w:val="26"/>
          <w:szCs w:val="26"/>
        </w:rPr>
      </w:pPr>
      <w:r>
        <w:rPr>
          <w:sz w:val="26"/>
          <w:szCs w:val="26"/>
        </w:rPr>
        <w:t>7.6. Учреждение вправе осуществлять иную, приносящую доход деятельность, и распоряжаться доходами от этой деятельности; самостоятельно вести учет доходов и расходов по приносящей доход деятельности.</w:t>
      </w:r>
    </w:p>
    <w:p w:rsidR="00DA6755" w:rsidRDefault="00DA6755" w:rsidP="00DA6755">
      <w:pPr>
        <w:pStyle w:val="4"/>
        <w:ind w:firstLine="709"/>
        <w:rPr>
          <w:sz w:val="26"/>
          <w:szCs w:val="26"/>
        </w:rPr>
      </w:pPr>
      <w:r>
        <w:rPr>
          <w:sz w:val="26"/>
          <w:szCs w:val="26"/>
        </w:rPr>
        <w:t>Учредитель вправе устанавливать ограничения на отдельные виды деятельности Учреждения.</w:t>
      </w:r>
    </w:p>
    <w:p w:rsidR="00DA6755" w:rsidRDefault="00DA6755" w:rsidP="00DA6755">
      <w:pPr>
        <w:pStyle w:val="4"/>
        <w:ind w:firstLine="709"/>
        <w:rPr>
          <w:sz w:val="26"/>
          <w:szCs w:val="26"/>
        </w:rPr>
      </w:pPr>
      <w:r>
        <w:rPr>
          <w:sz w:val="26"/>
          <w:szCs w:val="26"/>
        </w:rPr>
        <w:t>7.7. При осуществлении Учреждением финансово –хозяйственной деятельности Управляющий совет вправе принимать участие в решении вопросов</w:t>
      </w:r>
    </w:p>
    <w:p w:rsidR="00DA6755" w:rsidRDefault="00DA6755" w:rsidP="00DA6755">
      <w:pPr>
        <w:pStyle w:val="4"/>
        <w:ind w:firstLine="709"/>
        <w:rPr>
          <w:sz w:val="26"/>
          <w:szCs w:val="26"/>
        </w:rPr>
      </w:pPr>
      <w:r>
        <w:rPr>
          <w:sz w:val="26"/>
          <w:szCs w:val="26"/>
        </w:rPr>
        <w:t>а) об использовании закрепленного учредителем за образовательным учреждением имущества;</w:t>
      </w:r>
    </w:p>
    <w:p w:rsidR="00DA6755" w:rsidRDefault="00DA6755" w:rsidP="00DA6755">
      <w:pPr>
        <w:pStyle w:val="4"/>
        <w:ind w:firstLine="709"/>
        <w:rPr>
          <w:sz w:val="26"/>
          <w:szCs w:val="26"/>
        </w:rPr>
      </w:pPr>
      <w:r>
        <w:rPr>
          <w:sz w:val="26"/>
          <w:szCs w:val="26"/>
        </w:rPr>
        <w:t>б) сметного финансирования и материально-технического обеспечения образовательного учреждения;</w:t>
      </w:r>
    </w:p>
    <w:p w:rsidR="00DA6755" w:rsidRDefault="00DA6755" w:rsidP="00DA6755">
      <w:pPr>
        <w:pStyle w:val="4"/>
        <w:ind w:firstLine="709"/>
        <w:rPr>
          <w:sz w:val="26"/>
          <w:szCs w:val="26"/>
        </w:rPr>
      </w:pPr>
      <w:r>
        <w:rPr>
          <w:sz w:val="26"/>
          <w:szCs w:val="26"/>
        </w:rPr>
        <w:lastRenderedPageBreak/>
        <w:t>в) определения источников, порядка формирования денежных средств и имущества, находящихся в оперативном управлении школы на правах самостоятельного распоряжения;</w:t>
      </w:r>
    </w:p>
    <w:p w:rsidR="00DA6755" w:rsidRDefault="00DA6755" w:rsidP="00DA6755">
      <w:pPr>
        <w:pStyle w:val="4"/>
        <w:ind w:firstLine="709"/>
        <w:rPr>
          <w:sz w:val="26"/>
          <w:szCs w:val="26"/>
        </w:rPr>
      </w:pPr>
      <w:r>
        <w:rPr>
          <w:sz w:val="26"/>
          <w:szCs w:val="26"/>
        </w:rPr>
        <w:t>г) осуществления образовательным учреждением приносящей доходы (предпринимательской) деятельности.</w:t>
      </w:r>
    </w:p>
    <w:p w:rsidR="00DA6755" w:rsidRDefault="00DA6755" w:rsidP="00DA6755">
      <w:pPr>
        <w:pStyle w:val="4"/>
        <w:rPr>
          <w:b/>
          <w:sz w:val="26"/>
          <w:szCs w:val="26"/>
        </w:rPr>
      </w:pPr>
      <w:r>
        <w:rPr>
          <w:b/>
          <w:sz w:val="26"/>
          <w:szCs w:val="26"/>
        </w:rPr>
        <w:t>8. СТРУКТУРА И КОМПЕТЕНЦИЯ ОРГАНОВ УПРАВЛЕНИЯ ОБРАЗОВАТЕЛЬНЫМ УЧРЕЖДЕНИЕМ, ПОРЯДОК ИХ ФОРМИРОВАНИЯ И СРОКИ ПОЛНОМОЧИЙ</w:t>
      </w:r>
    </w:p>
    <w:p w:rsidR="00DA6755" w:rsidRDefault="00DA6755" w:rsidP="00DA6755">
      <w:pPr>
        <w:pStyle w:val="4"/>
        <w:ind w:firstLine="709"/>
        <w:rPr>
          <w:sz w:val="26"/>
          <w:szCs w:val="26"/>
        </w:rPr>
      </w:pPr>
      <w:r>
        <w:rPr>
          <w:sz w:val="26"/>
          <w:szCs w:val="26"/>
        </w:rPr>
        <w:t>8.1. Управление Учреждением осуществляется в соответствии с законодательством Российской Федерации, правовыми актами органов местного самоуправления и Уставом Учреждения на основе сочетания принципов  единоначалия и коллегиальности. Единоличным исполнительным органом Учреждения является директор.</w:t>
      </w:r>
    </w:p>
    <w:p w:rsidR="00DA6755" w:rsidRDefault="00DA6755" w:rsidP="00DA6755">
      <w:pPr>
        <w:pStyle w:val="4"/>
        <w:ind w:firstLine="709"/>
        <w:rPr>
          <w:sz w:val="26"/>
          <w:szCs w:val="26"/>
        </w:rPr>
      </w:pPr>
      <w:r>
        <w:rPr>
          <w:noProof/>
          <w:sz w:val="26"/>
          <w:szCs w:val="26"/>
        </w:rPr>
        <w:t>8.2.</w:t>
      </w:r>
      <w:r>
        <w:rPr>
          <w:sz w:val="26"/>
          <w:szCs w:val="26"/>
        </w:rPr>
        <w:t xml:space="preserve"> К компетенции Учредителя относятся:</w:t>
      </w:r>
    </w:p>
    <w:p w:rsidR="00DA6755" w:rsidRDefault="00DA6755" w:rsidP="00DA6755">
      <w:pPr>
        <w:pStyle w:val="4"/>
        <w:ind w:firstLine="709"/>
        <w:rPr>
          <w:sz w:val="26"/>
          <w:szCs w:val="26"/>
        </w:rPr>
      </w:pPr>
      <w:r>
        <w:rPr>
          <w:sz w:val="26"/>
          <w:szCs w:val="26"/>
        </w:rPr>
        <w:t xml:space="preserve">назначение и освобождение от должности директора Учреждения; </w:t>
      </w:r>
    </w:p>
    <w:p w:rsidR="00DA6755" w:rsidRDefault="00DA6755" w:rsidP="00DA6755">
      <w:pPr>
        <w:pStyle w:val="4"/>
        <w:ind w:firstLine="709"/>
        <w:rPr>
          <w:sz w:val="26"/>
          <w:szCs w:val="26"/>
        </w:rPr>
      </w:pPr>
      <w:r>
        <w:rPr>
          <w:sz w:val="26"/>
          <w:szCs w:val="26"/>
        </w:rPr>
        <w:t>утверждение Устава Учреждения, изменений и дополнений в него;</w:t>
      </w:r>
    </w:p>
    <w:p w:rsidR="00DA6755" w:rsidRDefault="00DA6755" w:rsidP="00DA6755">
      <w:pPr>
        <w:pStyle w:val="4"/>
        <w:ind w:firstLine="709"/>
        <w:rPr>
          <w:sz w:val="26"/>
          <w:szCs w:val="26"/>
        </w:rPr>
      </w:pPr>
      <w:r>
        <w:rPr>
          <w:sz w:val="26"/>
          <w:szCs w:val="26"/>
        </w:rPr>
        <w:t xml:space="preserve">контроль за всеми видами деятельности Учреждения в пределах полномочий; </w:t>
      </w:r>
    </w:p>
    <w:p w:rsidR="00DA6755" w:rsidRDefault="00DA6755" w:rsidP="00DA6755">
      <w:pPr>
        <w:pStyle w:val="4"/>
        <w:ind w:firstLine="709"/>
        <w:rPr>
          <w:sz w:val="26"/>
          <w:szCs w:val="26"/>
        </w:rPr>
      </w:pPr>
      <w:r>
        <w:rPr>
          <w:sz w:val="26"/>
          <w:szCs w:val="26"/>
        </w:rPr>
        <w:t>создание, реорганизация и ликвидация Учреждения.</w:t>
      </w:r>
    </w:p>
    <w:p w:rsidR="00DA6755" w:rsidRDefault="00DA6755" w:rsidP="00DA6755">
      <w:pPr>
        <w:pStyle w:val="4"/>
        <w:ind w:firstLine="709"/>
        <w:rPr>
          <w:sz w:val="26"/>
          <w:szCs w:val="26"/>
        </w:rPr>
      </w:pPr>
      <w:r>
        <w:rPr>
          <w:noProof/>
          <w:sz w:val="26"/>
          <w:szCs w:val="26"/>
        </w:rPr>
        <w:t>8.3.</w:t>
      </w:r>
      <w:r>
        <w:rPr>
          <w:sz w:val="26"/>
          <w:szCs w:val="26"/>
        </w:rPr>
        <w:t xml:space="preserve"> Органами самоуправления Учреждения являются: общее собрание работников образовательного Учреждения, Педагогический совет, Управляющий Совет. В Учреждении могут быть образованы и иные органы самоуправления, деятельность которых регламентируется соответствующими локальными актами.</w:t>
      </w:r>
    </w:p>
    <w:p w:rsidR="00DA6755" w:rsidRDefault="00DA6755" w:rsidP="00DA6755">
      <w:pPr>
        <w:pStyle w:val="4"/>
        <w:ind w:firstLine="709"/>
        <w:rPr>
          <w:sz w:val="26"/>
          <w:szCs w:val="26"/>
        </w:rPr>
      </w:pPr>
      <w:r>
        <w:rPr>
          <w:sz w:val="26"/>
          <w:szCs w:val="26"/>
        </w:rPr>
        <w:t>8.4. Управляющий совет Учреждения – коллегиальный орган, реализующий установленные законодательством Российской Федерации принципы самоуправления в деятельности Учреждения и автономности Учреждения в вопросах, отнесенных законодательством Российской Федерации и Саратовской области .</w:t>
      </w:r>
    </w:p>
    <w:p w:rsidR="00DA6755" w:rsidRDefault="00DA6755" w:rsidP="00DA6755">
      <w:pPr>
        <w:pStyle w:val="4"/>
        <w:ind w:firstLine="709"/>
        <w:rPr>
          <w:sz w:val="26"/>
          <w:szCs w:val="26"/>
        </w:rPr>
      </w:pPr>
      <w:r>
        <w:rPr>
          <w:sz w:val="26"/>
          <w:szCs w:val="26"/>
        </w:rPr>
        <w:t>Управляющий совет представляет интересы участников образовательного процесса – обучающихся, родителей (законных представителей) и работников Учреждения. Управляющий совет состоит из избранных, кооптированных и назначенных членов и наделяется управленческими полномочиями при решении вопросов функционирования и развития Учреждения, определённых настоящим Уставом. Собирается по мере необходимости, но не реже 4 раз в год.</w:t>
      </w:r>
    </w:p>
    <w:p w:rsidR="00DA6755" w:rsidRDefault="00DA6755" w:rsidP="00DA6755">
      <w:pPr>
        <w:pStyle w:val="4"/>
        <w:ind w:firstLine="709"/>
        <w:rPr>
          <w:sz w:val="26"/>
          <w:szCs w:val="26"/>
        </w:rPr>
      </w:pPr>
      <w:r>
        <w:rPr>
          <w:sz w:val="26"/>
          <w:szCs w:val="26"/>
        </w:rPr>
        <w:t>К компетенции Управляющего совета Учреждения относятся:</w:t>
      </w:r>
    </w:p>
    <w:p w:rsidR="00DA6755" w:rsidRDefault="00DA6755" w:rsidP="00DA6755">
      <w:pPr>
        <w:pStyle w:val="4"/>
        <w:ind w:firstLine="709"/>
        <w:rPr>
          <w:sz w:val="26"/>
          <w:szCs w:val="26"/>
        </w:rPr>
      </w:pPr>
      <w:r>
        <w:rPr>
          <w:sz w:val="26"/>
          <w:szCs w:val="26"/>
        </w:rPr>
        <w:t>содействие созданию в Учреждении оптимальных условий и форм организации образовательного процесса;</w:t>
      </w:r>
    </w:p>
    <w:p w:rsidR="00DA6755" w:rsidRDefault="00DA6755" w:rsidP="00DA6755">
      <w:pPr>
        <w:pStyle w:val="4"/>
        <w:ind w:firstLine="709"/>
        <w:rPr>
          <w:sz w:val="26"/>
          <w:szCs w:val="26"/>
        </w:rPr>
      </w:pPr>
      <w:r>
        <w:rPr>
          <w:sz w:val="26"/>
          <w:szCs w:val="26"/>
        </w:rPr>
        <w:t>содействие повышению эффективности финансово-хозяйственной деятельности, рациональному использованию выделяемых Учреждению бюджетных средств, а также средств, полученных за счет внебюджетных источников;</w:t>
      </w:r>
    </w:p>
    <w:p w:rsidR="00DA6755" w:rsidRDefault="00DA6755" w:rsidP="00DA6755">
      <w:pPr>
        <w:pStyle w:val="4"/>
        <w:ind w:firstLine="709"/>
        <w:rPr>
          <w:sz w:val="26"/>
          <w:szCs w:val="26"/>
        </w:rPr>
      </w:pPr>
      <w:r>
        <w:rPr>
          <w:sz w:val="26"/>
          <w:szCs w:val="26"/>
        </w:rPr>
        <w:t>участие в распределении педагогическим работникам стимулирующей части фонда оплаты труда.</w:t>
      </w:r>
    </w:p>
    <w:p w:rsidR="00DA6755" w:rsidRDefault="00DA6755" w:rsidP="00DA6755">
      <w:pPr>
        <w:pStyle w:val="4"/>
        <w:ind w:firstLine="709"/>
        <w:rPr>
          <w:sz w:val="26"/>
          <w:szCs w:val="26"/>
        </w:rPr>
      </w:pPr>
      <w:r>
        <w:rPr>
          <w:sz w:val="26"/>
          <w:szCs w:val="26"/>
        </w:rPr>
        <w:t>Порядок формирования Управляющего совета и его компетенция регламентируются Положением об Управляющем совете Учреждения.</w:t>
      </w:r>
    </w:p>
    <w:p w:rsidR="00DA6755" w:rsidRDefault="00DA6755" w:rsidP="00DA6755">
      <w:pPr>
        <w:pStyle w:val="4"/>
        <w:ind w:firstLine="709"/>
        <w:rPr>
          <w:sz w:val="26"/>
          <w:szCs w:val="26"/>
        </w:rPr>
      </w:pPr>
      <w:r>
        <w:rPr>
          <w:noProof/>
          <w:sz w:val="26"/>
          <w:szCs w:val="26"/>
        </w:rPr>
        <w:t>8.5.</w:t>
      </w:r>
      <w:r>
        <w:rPr>
          <w:sz w:val="26"/>
          <w:szCs w:val="26"/>
        </w:rPr>
        <w:t xml:space="preserve"> В целях развития и совершенствования образовательного процесса, повышения профессионального мастерства и творческого роста учителей и воспитателей в Учреждении действует педагогический совет – коллегиальный </w:t>
      </w:r>
      <w:r>
        <w:rPr>
          <w:sz w:val="26"/>
          <w:szCs w:val="26"/>
        </w:rPr>
        <w:lastRenderedPageBreak/>
        <w:t>орган, объединяющий педагогических работников Учреждения.</w:t>
      </w:r>
      <w:r>
        <w:rPr>
          <w:spacing w:val="-3"/>
          <w:sz w:val="26"/>
          <w:szCs w:val="26"/>
        </w:rPr>
        <w:t xml:space="preserve">   </w:t>
      </w:r>
      <w:r>
        <w:rPr>
          <w:sz w:val="26"/>
          <w:szCs w:val="26"/>
        </w:rPr>
        <w:t>Членами Педагогического совета являются все педагогические работники</w:t>
      </w:r>
      <w:r>
        <w:rPr>
          <w:spacing w:val="-1"/>
          <w:sz w:val="26"/>
          <w:szCs w:val="26"/>
        </w:rPr>
        <w:t xml:space="preserve"> Учреждения.</w:t>
      </w:r>
      <w:r>
        <w:rPr>
          <w:sz w:val="26"/>
          <w:szCs w:val="26"/>
        </w:rPr>
        <w:tab/>
      </w:r>
      <w:r>
        <w:rPr>
          <w:spacing w:val="-2"/>
          <w:sz w:val="26"/>
          <w:szCs w:val="26"/>
        </w:rPr>
        <w:t>Председателем П</w:t>
      </w:r>
      <w:r>
        <w:rPr>
          <w:sz w:val="26"/>
          <w:szCs w:val="26"/>
        </w:rPr>
        <w:t>едагогического совета является директор Учреждения. Он назначает своим приказом секретаря Педагогического совета сроком на один год.</w:t>
      </w:r>
    </w:p>
    <w:p w:rsidR="00DA6755" w:rsidRDefault="00DA6755" w:rsidP="00DA6755">
      <w:pPr>
        <w:pStyle w:val="4"/>
        <w:ind w:firstLine="709"/>
        <w:rPr>
          <w:sz w:val="26"/>
          <w:szCs w:val="26"/>
        </w:rPr>
      </w:pPr>
      <w:r>
        <w:rPr>
          <w:spacing w:val="-2"/>
          <w:sz w:val="26"/>
          <w:szCs w:val="26"/>
        </w:rPr>
        <w:t xml:space="preserve"> 8.6.</w:t>
      </w:r>
      <w:r>
        <w:rPr>
          <w:sz w:val="26"/>
          <w:szCs w:val="26"/>
        </w:rPr>
        <w:tab/>
        <w:t>Педагогический совет собирается не реже четырех раз в год.</w:t>
      </w:r>
    </w:p>
    <w:p w:rsidR="00DA6755" w:rsidRDefault="00DA6755" w:rsidP="00DA6755">
      <w:pPr>
        <w:pStyle w:val="4"/>
        <w:ind w:firstLine="709"/>
        <w:rPr>
          <w:sz w:val="26"/>
          <w:szCs w:val="26"/>
        </w:rPr>
      </w:pPr>
      <w:r>
        <w:rPr>
          <w:sz w:val="26"/>
          <w:szCs w:val="26"/>
        </w:rPr>
        <w:t>Решения педагогического совета Учреждения являются правомочными, если на его заседании присутствовало большинство педагогических работников Учреждения и если за него голосовало большинство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директора Учреждения. Деятельность педагогического совета регламентируется Положением о педагогическом совете.</w:t>
      </w:r>
    </w:p>
    <w:p w:rsidR="00DA6755" w:rsidRDefault="00DA6755" w:rsidP="00DA6755">
      <w:pPr>
        <w:pStyle w:val="4"/>
        <w:ind w:firstLine="709"/>
        <w:rPr>
          <w:sz w:val="26"/>
          <w:szCs w:val="26"/>
        </w:rPr>
      </w:pPr>
      <w:r>
        <w:rPr>
          <w:spacing w:val="-3"/>
          <w:sz w:val="26"/>
          <w:szCs w:val="26"/>
        </w:rPr>
        <w:t xml:space="preserve"> 8.7.</w:t>
      </w:r>
      <w:r>
        <w:rPr>
          <w:sz w:val="26"/>
          <w:szCs w:val="26"/>
        </w:rPr>
        <w:tab/>
        <w:t>Педагогический совет обсуждает и принимает:</w:t>
      </w:r>
    </w:p>
    <w:p w:rsidR="00DA6755" w:rsidRDefault="00DA6755" w:rsidP="00DA6755">
      <w:pPr>
        <w:pStyle w:val="4"/>
        <w:ind w:firstLine="709"/>
        <w:rPr>
          <w:sz w:val="26"/>
          <w:szCs w:val="26"/>
        </w:rPr>
      </w:pPr>
      <w:r>
        <w:rPr>
          <w:sz w:val="26"/>
          <w:szCs w:val="26"/>
        </w:rPr>
        <w:t>а) образовательную программу Учреждения, учебный  план, план учебно-воспитательной работы Учреждения на учебный год, планы школьных методических объединений, план методического совета Учреждения;</w:t>
      </w:r>
    </w:p>
    <w:p w:rsidR="00DA6755" w:rsidRDefault="00DA6755" w:rsidP="00DA6755">
      <w:pPr>
        <w:pStyle w:val="4"/>
        <w:ind w:firstLine="709"/>
        <w:rPr>
          <w:sz w:val="26"/>
          <w:szCs w:val="26"/>
        </w:rPr>
      </w:pPr>
      <w:r>
        <w:rPr>
          <w:sz w:val="26"/>
          <w:szCs w:val="26"/>
        </w:rPr>
        <w:t>б) систему оценок, формы, порядок и периодичность промежуточной аттестации обучающихся переводных классов;</w:t>
      </w:r>
    </w:p>
    <w:p w:rsidR="00DA6755" w:rsidRDefault="00DA6755" w:rsidP="00DA6755">
      <w:pPr>
        <w:pStyle w:val="4"/>
        <w:ind w:firstLine="709"/>
        <w:rPr>
          <w:sz w:val="26"/>
          <w:szCs w:val="26"/>
        </w:rPr>
      </w:pPr>
      <w:r>
        <w:rPr>
          <w:spacing w:val="-6"/>
          <w:sz w:val="26"/>
          <w:szCs w:val="26"/>
        </w:rPr>
        <w:t>в)</w:t>
      </w:r>
      <w:r>
        <w:rPr>
          <w:sz w:val="26"/>
          <w:szCs w:val="26"/>
        </w:rPr>
        <w:tab/>
        <w:t>предметы по выбору учащихся для проведения государственной</w:t>
      </w:r>
      <w:r>
        <w:rPr>
          <w:sz w:val="26"/>
          <w:szCs w:val="26"/>
        </w:rPr>
        <w:br/>
        <w:t>(итоговой)       аттестации выпускников 9,11(12) классов;</w:t>
      </w:r>
    </w:p>
    <w:p w:rsidR="00DA6755" w:rsidRDefault="00DA6755" w:rsidP="00DA6755">
      <w:pPr>
        <w:pStyle w:val="4"/>
        <w:ind w:firstLine="709"/>
        <w:rPr>
          <w:sz w:val="26"/>
          <w:szCs w:val="26"/>
        </w:rPr>
      </w:pPr>
      <w:r>
        <w:rPr>
          <w:spacing w:val="-5"/>
          <w:sz w:val="26"/>
          <w:szCs w:val="26"/>
        </w:rPr>
        <w:t>г)</w:t>
      </w:r>
      <w:r>
        <w:rPr>
          <w:sz w:val="26"/>
          <w:szCs w:val="26"/>
        </w:rPr>
        <w:tab/>
        <w:t>условный перевод учащихся, имеющих академическую задолженность по      одному предмету, в следующий класс;</w:t>
      </w:r>
    </w:p>
    <w:p w:rsidR="00DA6755" w:rsidRDefault="00DA6755" w:rsidP="00DA6755">
      <w:pPr>
        <w:pStyle w:val="4"/>
        <w:ind w:firstLine="709"/>
        <w:rPr>
          <w:sz w:val="26"/>
          <w:szCs w:val="26"/>
        </w:rPr>
      </w:pPr>
      <w:r>
        <w:rPr>
          <w:spacing w:val="-1"/>
          <w:sz w:val="26"/>
          <w:szCs w:val="26"/>
        </w:rPr>
        <w:t>д)</w:t>
      </w:r>
      <w:r>
        <w:rPr>
          <w:sz w:val="26"/>
          <w:szCs w:val="26"/>
        </w:rPr>
        <w:tab/>
        <w:t>оставление на повторный год обучения или перевод на другую форму образования (по</w:t>
      </w:r>
      <w:r>
        <w:rPr>
          <w:sz w:val="26"/>
          <w:szCs w:val="26"/>
        </w:rPr>
        <w:br/>
        <w:t>усмотрению родителей) обучающихся.</w:t>
      </w:r>
    </w:p>
    <w:p w:rsidR="00DA6755" w:rsidRDefault="00DA6755" w:rsidP="00DA6755">
      <w:pPr>
        <w:pStyle w:val="4"/>
        <w:ind w:firstLine="709"/>
        <w:rPr>
          <w:sz w:val="26"/>
          <w:szCs w:val="26"/>
        </w:rPr>
      </w:pPr>
      <w:r>
        <w:rPr>
          <w:spacing w:val="-4"/>
          <w:sz w:val="26"/>
          <w:szCs w:val="26"/>
        </w:rPr>
        <w:t>е)</w:t>
      </w:r>
      <w:r>
        <w:rPr>
          <w:sz w:val="26"/>
          <w:szCs w:val="26"/>
        </w:rPr>
        <w:tab/>
        <w:t>перевод   в   следующий    класс   обучающихся,   освоивших   в   полном объеме      образовательные программы;</w:t>
      </w:r>
    </w:p>
    <w:p w:rsidR="00DA6755" w:rsidRDefault="00DA6755" w:rsidP="00DA6755">
      <w:pPr>
        <w:pStyle w:val="4"/>
        <w:ind w:firstLine="709"/>
        <w:rPr>
          <w:sz w:val="26"/>
          <w:szCs w:val="26"/>
        </w:rPr>
      </w:pPr>
      <w:r>
        <w:rPr>
          <w:spacing w:val="-2"/>
          <w:sz w:val="26"/>
          <w:szCs w:val="26"/>
        </w:rPr>
        <w:t>ж)</w:t>
      </w:r>
      <w:r>
        <w:rPr>
          <w:sz w:val="26"/>
          <w:szCs w:val="26"/>
        </w:rPr>
        <w:tab/>
        <w:t>награждение выпускников  11   класса  Похвальными  грамотами   «За особые успехи в изучении отдельных предметов»;  Похвальными листами   «За особые успехи в учении» учащихся  переводных классов;</w:t>
      </w:r>
    </w:p>
    <w:p w:rsidR="00DA6755" w:rsidRDefault="00DA6755" w:rsidP="00DA6755">
      <w:pPr>
        <w:pStyle w:val="4"/>
        <w:ind w:firstLine="709"/>
        <w:rPr>
          <w:sz w:val="26"/>
          <w:szCs w:val="26"/>
        </w:rPr>
      </w:pPr>
      <w:r>
        <w:rPr>
          <w:sz w:val="26"/>
          <w:szCs w:val="26"/>
        </w:rPr>
        <w:t>з) допуск обучающихся к государственной (итоговой) аттестации и выпуск обучающихся после окончания обучения в Учреждении.</w:t>
      </w:r>
    </w:p>
    <w:p w:rsidR="00DA6755" w:rsidRDefault="00DA6755" w:rsidP="00DA6755">
      <w:pPr>
        <w:pStyle w:val="4"/>
        <w:ind w:firstLine="709"/>
        <w:rPr>
          <w:sz w:val="26"/>
          <w:szCs w:val="26"/>
        </w:rPr>
      </w:pPr>
      <w:r>
        <w:rPr>
          <w:sz w:val="26"/>
          <w:szCs w:val="26"/>
        </w:rPr>
        <w:t>обсуждает и производит выбор форм, методов образовательного процесса и способов их реализации;</w:t>
      </w:r>
    </w:p>
    <w:p w:rsidR="00DA6755" w:rsidRDefault="00DA6755" w:rsidP="00DA6755">
      <w:pPr>
        <w:pStyle w:val="4"/>
        <w:ind w:firstLine="709"/>
        <w:rPr>
          <w:sz w:val="26"/>
          <w:szCs w:val="26"/>
        </w:rPr>
      </w:pPr>
      <w:r>
        <w:rPr>
          <w:sz w:val="26"/>
          <w:szCs w:val="26"/>
        </w:rPr>
        <w:t>принимает решение о проведении в данном календарном году промежуточной аттестации ;</w:t>
      </w:r>
    </w:p>
    <w:p w:rsidR="00DA6755" w:rsidRDefault="00DA6755" w:rsidP="00DA6755">
      <w:pPr>
        <w:pStyle w:val="4"/>
        <w:ind w:firstLine="709"/>
        <w:rPr>
          <w:sz w:val="26"/>
          <w:szCs w:val="26"/>
        </w:rPr>
      </w:pPr>
      <w:r>
        <w:rPr>
          <w:sz w:val="26"/>
          <w:szCs w:val="26"/>
        </w:rPr>
        <w:t>принимает решение о переводе обучающихся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продолжении обучения в иных формах.</w:t>
      </w:r>
    </w:p>
    <w:p w:rsidR="00DA6755" w:rsidRDefault="00DA6755" w:rsidP="00DA6755">
      <w:pPr>
        <w:pStyle w:val="4"/>
        <w:ind w:firstLine="709"/>
        <w:rPr>
          <w:sz w:val="26"/>
          <w:szCs w:val="26"/>
        </w:rPr>
      </w:pPr>
      <w:r>
        <w:rPr>
          <w:sz w:val="26"/>
          <w:szCs w:val="26"/>
        </w:rPr>
        <w:t>8.8. Решения Педагогического совета обязательны и подлежат выполнению всеми обучающимися и педагогическими работниками.</w:t>
      </w:r>
    </w:p>
    <w:p w:rsidR="00DA6755" w:rsidRDefault="00DA6755" w:rsidP="00DA6755">
      <w:pPr>
        <w:pStyle w:val="4"/>
        <w:ind w:firstLine="709"/>
        <w:rPr>
          <w:sz w:val="26"/>
          <w:szCs w:val="26"/>
        </w:rPr>
      </w:pPr>
      <w:r>
        <w:rPr>
          <w:noProof/>
          <w:sz w:val="26"/>
          <w:szCs w:val="26"/>
        </w:rPr>
        <w:t>8.9.</w:t>
      </w:r>
      <w:r>
        <w:rPr>
          <w:sz w:val="26"/>
          <w:szCs w:val="26"/>
        </w:rPr>
        <w:t xml:space="preserve"> Общее собрание работников образовательного учреждения  собирается по мере необходимости, но не реже одного раза в год. Общее собрание работников образовательного  учреждения вправе принимать решения, если в его работе участвует более половины членов коллектива, для которых Учреждение является основным местом работы.</w:t>
      </w:r>
    </w:p>
    <w:p w:rsidR="00DA6755" w:rsidRDefault="00DA6755" w:rsidP="00DA6755">
      <w:pPr>
        <w:pStyle w:val="4"/>
        <w:ind w:firstLine="709"/>
        <w:rPr>
          <w:sz w:val="26"/>
          <w:szCs w:val="26"/>
        </w:rPr>
      </w:pPr>
      <w:r>
        <w:rPr>
          <w:sz w:val="26"/>
          <w:szCs w:val="26"/>
        </w:rPr>
        <w:lastRenderedPageBreak/>
        <w:t>Решения общего собрания работников образовательного учреждения принимаются простым большинством голосов присутствующих на собрании. Процедура голосования определяется общим собранием работников  образовательного учреждения.</w:t>
      </w:r>
    </w:p>
    <w:p w:rsidR="00DA6755" w:rsidRDefault="00DA6755" w:rsidP="00DA6755">
      <w:pPr>
        <w:pStyle w:val="4"/>
        <w:ind w:firstLine="709"/>
        <w:rPr>
          <w:sz w:val="26"/>
          <w:szCs w:val="26"/>
        </w:rPr>
      </w:pPr>
      <w:r>
        <w:rPr>
          <w:sz w:val="26"/>
          <w:szCs w:val="26"/>
        </w:rPr>
        <w:t xml:space="preserve">К компетенции общего собрания работников образовательного учреждения относятся: </w:t>
      </w:r>
    </w:p>
    <w:p w:rsidR="00DA6755" w:rsidRDefault="00DA6755" w:rsidP="00DA6755">
      <w:pPr>
        <w:pStyle w:val="4"/>
        <w:ind w:firstLine="709"/>
        <w:rPr>
          <w:sz w:val="26"/>
          <w:szCs w:val="26"/>
        </w:rPr>
      </w:pPr>
      <w:r>
        <w:rPr>
          <w:sz w:val="26"/>
          <w:szCs w:val="26"/>
        </w:rPr>
        <w:t>принятие Устава Учреждения, изменений и дополнений в него;</w:t>
      </w:r>
    </w:p>
    <w:p w:rsidR="00DA6755" w:rsidRDefault="00DA6755" w:rsidP="00DA6755">
      <w:pPr>
        <w:pStyle w:val="4"/>
        <w:ind w:firstLine="709"/>
        <w:rPr>
          <w:sz w:val="26"/>
          <w:szCs w:val="26"/>
        </w:rPr>
      </w:pPr>
      <w:r>
        <w:rPr>
          <w:sz w:val="26"/>
          <w:szCs w:val="26"/>
        </w:rPr>
        <w:t>утверждение Правил внутреннего трудового распорядка учреждения по представлению директора</w:t>
      </w:r>
      <w:r>
        <w:rPr>
          <w:i/>
          <w:sz w:val="26"/>
          <w:szCs w:val="26"/>
        </w:rPr>
        <w:t xml:space="preserve"> </w:t>
      </w:r>
      <w:r>
        <w:rPr>
          <w:sz w:val="26"/>
          <w:szCs w:val="26"/>
        </w:rPr>
        <w:t>с учетом мнения профсоюзного комитета;</w:t>
      </w:r>
    </w:p>
    <w:p w:rsidR="00DA6755" w:rsidRDefault="00DA6755" w:rsidP="00DA6755">
      <w:pPr>
        <w:pStyle w:val="4"/>
        <w:ind w:firstLine="709"/>
        <w:rPr>
          <w:sz w:val="26"/>
          <w:szCs w:val="26"/>
        </w:rPr>
      </w:pPr>
      <w:r>
        <w:rPr>
          <w:sz w:val="26"/>
          <w:szCs w:val="26"/>
        </w:rPr>
        <w:t>принятие решения о необходимости заключения коллективного договора.</w:t>
      </w:r>
    </w:p>
    <w:p w:rsidR="00DA6755" w:rsidRDefault="00DA6755" w:rsidP="00DA6755">
      <w:pPr>
        <w:pStyle w:val="4"/>
        <w:ind w:firstLine="709"/>
        <w:rPr>
          <w:sz w:val="26"/>
          <w:szCs w:val="26"/>
        </w:rPr>
      </w:pPr>
      <w:r>
        <w:rPr>
          <w:sz w:val="26"/>
          <w:szCs w:val="26"/>
        </w:rPr>
        <w:t>Формой самоуправления, отражающей участие общественности в управлении Учреждением, является орган государственно-общественного управления – Управляющий совет.</w:t>
      </w:r>
    </w:p>
    <w:p w:rsidR="00DA6755" w:rsidRDefault="00DA6755" w:rsidP="00DA6755">
      <w:pPr>
        <w:pStyle w:val="4"/>
        <w:ind w:firstLine="709"/>
        <w:rPr>
          <w:sz w:val="26"/>
          <w:szCs w:val="26"/>
        </w:rPr>
      </w:pPr>
      <w:r>
        <w:rPr>
          <w:sz w:val="26"/>
          <w:szCs w:val="26"/>
        </w:rPr>
        <w:t>8.10. К компетенции Учредителя в области управления Учреждением относятся:</w:t>
      </w:r>
    </w:p>
    <w:p w:rsidR="00DA6755" w:rsidRDefault="00DA6755" w:rsidP="00DA6755">
      <w:pPr>
        <w:pStyle w:val="4"/>
        <w:ind w:firstLine="709"/>
        <w:rPr>
          <w:sz w:val="26"/>
          <w:szCs w:val="26"/>
        </w:rPr>
      </w:pPr>
      <w:r>
        <w:rPr>
          <w:sz w:val="26"/>
          <w:szCs w:val="26"/>
        </w:rPr>
        <w:t xml:space="preserve">− назначение представителя Учредителя в </w:t>
      </w:r>
      <w:r>
        <w:rPr>
          <w:color w:val="000000"/>
          <w:sz w:val="26"/>
          <w:szCs w:val="26"/>
        </w:rPr>
        <w:t>состав совета</w:t>
      </w:r>
      <w:r>
        <w:rPr>
          <w:sz w:val="26"/>
          <w:szCs w:val="26"/>
        </w:rPr>
        <w:t>;</w:t>
      </w:r>
    </w:p>
    <w:p w:rsidR="00DA6755" w:rsidRDefault="00DA6755" w:rsidP="00DA6755">
      <w:pPr>
        <w:pStyle w:val="4"/>
        <w:ind w:firstLine="709"/>
        <w:rPr>
          <w:sz w:val="26"/>
          <w:szCs w:val="26"/>
        </w:rPr>
      </w:pPr>
      <w:r>
        <w:rPr>
          <w:sz w:val="26"/>
          <w:szCs w:val="26"/>
        </w:rPr>
        <w:t>− право предлагать кандидатуры для кооптации в состав совета, которые подлежат первоочередному рассмотрению;</w:t>
      </w:r>
    </w:p>
    <w:p w:rsidR="00DA6755" w:rsidRDefault="00DA6755" w:rsidP="00DA6755">
      <w:pPr>
        <w:pStyle w:val="4"/>
        <w:ind w:firstLine="709"/>
        <w:rPr>
          <w:sz w:val="26"/>
          <w:szCs w:val="26"/>
        </w:rPr>
      </w:pPr>
      <w:r>
        <w:rPr>
          <w:sz w:val="26"/>
          <w:szCs w:val="26"/>
        </w:rPr>
        <w:t>8.11. Управляющий совет Учреждения – коллегиальный орган, наделенный полномочиями по осуществлению управленческих функций. Деятельность Управляющего совета Учреждения регламентируется Положением об Управляющем совете, принимаемым на Общем собрании работников Учреждения, утверждаемым приказом по Учреждению.</w:t>
      </w:r>
    </w:p>
    <w:p w:rsidR="00DA6755" w:rsidRDefault="00DA6755" w:rsidP="00DA6755">
      <w:pPr>
        <w:pStyle w:val="4"/>
        <w:ind w:firstLine="709"/>
        <w:rPr>
          <w:sz w:val="26"/>
          <w:szCs w:val="26"/>
        </w:rPr>
      </w:pPr>
      <w:r>
        <w:rPr>
          <w:sz w:val="26"/>
          <w:szCs w:val="26"/>
        </w:rPr>
        <w:t xml:space="preserve">Решения совета, принятые в рамках его компетенции, являются обязательными для руководителя Учреждения, работников, обучающихся и их родителей (законных представителей). </w:t>
      </w:r>
    </w:p>
    <w:p w:rsidR="00DA6755" w:rsidRDefault="00DA6755" w:rsidP="00DA6755">
      <w:pPr>
        <w:pStyle w:val="4"/>
        <w:ind w:firstLine="709"/>
        <w:rPr>
          <w:sz w:val="26"/>
          <w:szCs w:val="26"/>
        </w:rPr>
      </w:pPr>
      <w:r>
        <w:rPr>
          <w:sz w:val="26"/>
          <w:szCs w:val="26"/>
        </w:rPr>
        <w:t xml:space="preserve">8.12. Непосредственное управление Учреждением осуществляет прошедший соответствующую аттестацию руководитель, назначаемый на эту должность Учредителем с обязательным заключением письменного трудового договора. </w:t>
      </w:r>
    </w:p>
    <w:p w:rsidR="00DA6755" w:rsidRDefault="00DA6755" w:rsidP="00DA6755">
      <w:pPr>
        <w:pStyle w:val="4"/>
        <w:ind w:firstLine="709"/>
        <w:rPr>
          <w:sz w:val="26"/>
          <w:szCs w:val="26"/>
        </w:rPr>
      </w:pPr>
      <w:r>
        <w:rPr>
          <w:sz w:val="26"/>
          <w:szCs w:val="26"/>
        </w:rPr>
        <w:t>Руководитель Учреждения – директор – действует на основе единоначалия, от имени Учреждения, без доверенности представляет его интересы на территории Российской Федерации и за ее пределами, решает все вопросы деятельности Учреждения, не входящие в компетенцию Учредителя и органов самоуправления Учреждения.</w:t>
      </w:r>
    </w:p>
    <w:p w:rsidR="00DA6755" w:rsidRDefault="00DA6755" w:rsidP="00DA6755">
      <w:pPr>
        <w:pStyle w:val="4"/>
        <w:ind w:firstLine="709"/>
        <w:rPr>
          <w:sz w:val="26"/>
          <w:szCs w:val="26"/>
        </w:rPr>
      </w:pPr>
      <w:r>
        <w:rPr>
          <w:sz w:val="26"/>
          <w:szCs w:val="26"/>
        </w:rPr>
        <w:t>8.13. Директор Учреждения:</w:t>
      </w:r>
    </w:p>
    <w:p w:rsidR="00DA6755" w:rsidRDefault="00DA6755" w:rsidP="00DA6755">
      <w:pPr>
        <w:pStyle w:val="4"/>
        <w:ind w:firstLine="709"/>
        <w:rPr>
          <w:sz w:val="26"/>
          <w:szCs w:val="26"/>
        </w:rPr>
      </w:pPr>
      <w:r>
        <w:rPr>
          <w:sz w:val="26"/>
          <w:szCs w:val="26"/>
        </w:rPr>
        <w:t>действует от имени образовательного учреждения, заключает договоры, в том числе трудовые;</w:t>
      </w:r>
    </w:p>
    <w:p w:rsidR="00DA6755" w:rsidRDefault="00DA6755" w:rsidP="00DA6755">
      <w:pPr>
        <w:pStyle w:val="4"/>
        <w:ind w:firstLine="709"/>
        <w:rPr>
          <w:sz w:val="26"/>
          <w:szCs w:val="26"/>
        </w:rPr>
      </w:pPr>
      <w:r>
        <w:rPr>
          <w:sz w:val="26"/>
          <w:szCs w:val="26"/>
        </w:rPr>
        <w:t>открывает счета в банках и кредитных организациях, пользуется правом распоряжения имуществом и средствами образовательного учреждения в пределах, установленных законом, и в порядке, определяемом настоящим Уставом (по согласованию с советом);</w:t>
      </w:r>
    </w:p>
    <w:p w:rsidR="00DA6755" w:rsidRDefault="00DA6755" w:rsidP="00DA6755">
      <w:pPr>
        <w:pStyle w:val="4"/>
        <w:ind w:firstLine="709"/>
        <w:rPr>
          <w:sz w:val="26"/>
          <w:szCs w:val="26"/>
        </w:rPr>
      </w:pPr>
      <w:r>
        <w:rPr>
          <w:sz w:val="26"/>
          <w:szCs w:val="26"/>
        </w:rPr>
        <w:t>планирует, организует и контролирует образовательный процесс, отвечает за качество и эффективность работы Учреждения;</w:t>
      </w:r>
    </w:p>
    <w:p w:rsidR="00DA6755" w:rsidRDefault="00DA6755" w:rsidP="00DA6755">
      <w:pPr>
        <w:pStyle w:val="4"/>
        <w:ind w:firstLine="709"/>
        <w:rPr>
          <w:sz w:val="26"/>
          <w:szCs w:val="26"/>
        </w:rPr>
      </w:pPr>
      <w:r>
        <w:rPr>
          <w:sz w:val="26"/>
          <w:szCs w:val="26"/>
        </w:rPr>
        <w:t>издает приказы и распоряжения, обязательные для всех работников и обучающихся образовательного учреждения;</w:t>
      </w:r>
    </w:p>
    <w:p w:rsidR="00DA6755" w:rsidRDefault="00DA6755" w:rsidP="00DA6755">
      <w:pPr>
        <w:pStyle w:val="4"/>
        <w:ind w:firstLine="709"/>
        <w:rPr>
          <w:sz w:val="26"/>
          <w:szCs w:val="26"/>
        </w:rPr>
      </w:pPr>
      <w:r>
        <w:rPr>
          <w:sz w:val="26"/>
          <w:szCs w:val="26"/>
        </w:rPr>
        <w:t>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DA6755" w:rsidRDefault="00DA6755" w:rsidP="00DA6755">
      <w:pPr>
        <w:pStyle w:val="4"/>
        <w:ind w:firstLine="709"/>
        <w:rPr>
          <w:sz w:val="26"/>
          <w:szCs w:val="26"/>
        </w:rPr>
      </w:pPr>
      <w:r>
        <w:rPr>
          <w:sz w:val="26"/>
          <w:szCs w:val="26"/>
        </w:rPr>
        <w:lastRenderedPageBreak/>
        <w:t>утверждает штатное расписание, а также виды и размеры надбавок, доплат и других выплат стимулирующего характера в пределах собственных финансовых средств и с учетом ограничений, установленных федеральными и местными нормативами;</w:t>
      </w:r>
    </w:p>
    <w:p w:rsidR="00DA6755" w:rsidRDefault="00DA6755" w:rsidP="00DA6755">
      <w:pPr>
        <w:pStyle w:val="4"/>
        <w:ind w:firstLine="709"/>
        <w:rPr>
          <w:sz w:val="26"/>
          <w:szCs w:val="26"/>
        </w:rPr>
      </w:pPr>
      <w:r>
        <w:rPr>
          <w:sz w:val="26"/>
          <w:szCs w:val="26"/>
        </w:rPr>
        <w:t>распоряжается имуществом Учреждения в соответствии с действующим законодательством и обеспечивает рациональное использование финансовых средств;</w:t>
      </w:r>
    </w:p>
    <w:p w:rsidR="00DA6755" w:rsidRDefault="00DA6755" w:rsidP="00DA6755">
      <w:pPr>
        <w:pStyle w:val="4"/>
        <w:ind w:firstLine="709"/>
        <w:rPr>
          <w:sz w:val="26"/>
          <w:szCs w:val="26"/>
        </w:rPr>
      </w:pPr>
      <w:r>
        <w:rPr>
          <w:sz w:val="26"/>
          <w:szCs w:val="26"/>
        </w:rPr>
        <w:t>представляет Учреждение в государственных, муниципальных и общественных органах в рамках своей компетенции;</w:t>
      </w:r>
    </w:p>
    <w:p w:rsidR="00DA6755" w:rsidRDefault="00DA6755" w:rsidP="00DA6755">
      <w:pPr>
        <w:pStyle w:val="4"/>
        <w:ind w:firstLine="709"/>
        <w:rPr>
          <w:sz w:val="26"/>
          <w:szCs w:val="26"/>
        </w:rPr>
      </w:pPr>
      <w:r>
        <w:rPr>
          <w:sz w:val="26"/>
          <w:szCs w:val="26"/>
        </w:rPr>
        <w:t>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DA6755" w:rsidRDefault="00DA6755" w:rsidP="00DA6755">
      <w:pPr>
        <w:pStyle w:val="4"/>
        <w:ind w:firstLine="709"/>
        <w:rPr>
          <w:sz w:val="26"/>
          <w:szCs w:val="26"/>
        </w:rPr>
      </w:pPr>
      <w:r>
        <w:rPr>
          <w:sz w:val="26"/>
          <w:szCs w:val="26"/>
        </w:rPr>
        <w:t>несет ответственность за свою деятельность перед Учредителем;</w:t>
      </w:r>
    </w:p>
    <w:p w:rsidR="00DA6755" w:rsidRDefault="00DA6755" w:rsidP="00DA6755">
      <w:pPr>
        <w:pStyle w:val="4"/>
        <w:ind w:firstLine="709"/>
        <w:rPr>
          <w:sz w:val="26"/>
          <w:szCs w:val="26"/>
        </w:rPr>
      </w:pPr>
      <w:r>
        <w:rPr>
          <w:sz w:val="26"/>
          <w:szCs w:val="26"/>
        </w:rPr>
        <w:t>решает другие вопросы текущей деятельности, не отнесенные к компетенции  Управляющего совета школы и Учредителя.</w:t>
      </w:r>
    </w:p>
    <w:p w:rsidR="00DA6755" w:rsidRDefault="00DA6755" w:rsidP="00DA6755">
      <w:pPr>
        <w:pStyle w:val="4"/>
        <w:ind w:firstLine="709"/>
        <w:rPr>
          <w:sz w:val="26"/>
          <w:szCs w:val="26"/>
        </w:rPr>
      </w:pPr>
      <w:r>
        <w:rPr>
          <w:sz w:val="26"/>
          <w:szCs w:val="26"/>
        </w:rPr>
        <w:t xml:space="preserve">8.14. Директор несет ответственность перед обучающимися, родителями (законными представителями), Учредителем, государством, обществом за последствия своих действий в соответствии с действующим законодательством, настоящим Уставом и заключенным с ним договором. </w:t>
      </w:r>
    </w:p>
    <w:p w:rsidR="00DA6755" w:rsidRDefault="00DA6755" w:rsidP="00DA6755">
      <w:pPr>
        <w:pStyle w:val="4"/>
        <w:rPr>
          <w:b/>
          <w:sz w:val="26"/>
          <w:szCs w:val="26"/>
        </w:rPr>
      </w:pPr>
      <w:r>
        <w:rPr>
          <w:b/>
          <w:sz w:val="26"/>
          <w:szCs w:val="26"/>
        </w:rPr>
        <w:t>9. ПРАВА И ОБЯЗАННОСТИ УЧРЕДИТЕЛЯ ПО УПРАВЛЕНИЮ УЧРЕЖДЕНИЕМ</w:t>
      </w:r>
    </w:p>
    <w:p w:rsidR="00DA6755" w:rsidRDefault="00DA6755" w:rsidP="00DA6755">
      <w:pPr>
        <w:pStyle w:val="4"/>
        <w:ind w:firstLine="709"/>
        <w:rPr>
          <w:sz w:val="26"/>
          <w:szCs w:val="26"/>
        </w:rPr>
      </w:pPr>
      <w:r>
        <w:rPr>
          <w:sz w:val="26"/>
          <w:szCs w:val="26"/>
        </w:rPr>
        <w:t>9.1. Учредитель имеет следующие права и обязанности:</w:t>
      </w:r>
    </w:p>
    <w:p w:rsidR="00DA6755" w:rsidRDefault="00DA6755" w:rsidP="00DA6755">
      <w:pPr>
        <w:pStyle w:val="4"/>
        <w:ind w:firstLine="709"/>
        <w:rPr>
          <w:sz w:val="26"/>
          <w:szCs w:val="26"/>
        </w:rPr>
      </w:pPr>
      <w:r>
        <w:rPr>
          <w:sz w:val="26"/>
          <w:szCs w:val="26"/>
        </w:rPr>
        <w:t>вносить изменения и дополнения в Устав;</w:t>
      </w:r>
    </w:p>
    <w:p w:rsidR="00DA6755" w:rsidRDefault="00DA6755" w:rsidP="00DA6755">
      <w:pPr>
        <w:pStyle w:val="4"/>
        <w:ind w:firstLine="709"/>
        <w:rPr>
          <w:sz w:val="26"/>
          <w:szCs w:val="26"/>
        </w:rPr>
      </w:pPr>
      <w:r>
        <w:rPr>
          <w:sz w:val="26"/>
          <w:szCs w:val="26"/>
        </w:rPr>
        <w:t>требовать и получать любую запрашиваемую информацию о финансово-хозяйственной деятельности и по другим вопросам;</w:t>
      </w:r>
    </w:p>
    <w:p w:rsidR="00DA6755" w:rsidRDefault="00DA6755" w:rsidP="00DA6755">
      <w:pPr>
        <w:pStyle w:val="4"/>
        <w:ind w:firstLine="709"/>
        <w:rPr>
          <w:sz w:val="26"/>
          <w:szCs w:val="26"/>
        </w:rPr>
      </w:pPr>
      <w:r>
        <w:rPr>
          <w:sz w:val="26"/>
          <w:szCs w:val="26"/>
        </w:rPr>
        <w:t>определять цели и предмет деятельности Учреждения;</w:t>
      </w:r>
    </w:p>
    <w:p w:rsidR="00DA6755" w:rsidRDefault="00DA6755" w:rsidP="00DA6755">
      <w:pPr>
        <w:pStyle w:val="4"/>
        <w:ind w:firstLine="709"/>
        <w:rPr>
          <w:sz w:val="26"/>
          <w:szCs w:val="26"/>
        </w:rPr>
      </w:pPr>
      <w:r>
        <w:rPr>
          <w:sz w:val="26"/>
          <w:szCs w:val="26"/>
        </w:rPr>
        <w:t>выполнять контрольные функции за деятельностью Учреждения в рамках своей компетенции;</w:t>
      </w:r>
    </w:p>
    <w:p w:rsidR="00DA6755" w:rsidRDefault="00DA6755" w:rsidP="00DA6755">
      <w:pPr>
        <w:pStyle w:val="4"/>
        <w:ind w:firstLine="709"/>
        <w:rPr>
          <w:sz w:val="26"/>
          <w:szCs w:val="26"/>
        </w:rPr>
      </w:pPr>
      <w:r>
        <w:rPr>
          <w:sz w:val="26"/>
          <w:szCs w:val="26"/>
        </w:rPr>
        <w:t>заключать, изменять и расторгать трудовой договор с директором Учреждения.</w:t>
      </w:r>
    </w:p>
    <w:p w:rsidR="00DA6755" w:rsidRDefault="00DA6755" w:rsidP="00DA6755">
      <w:pPr>
        <w:pStyle w:val="4"/>
        <w:ind w:firstLine="709"/>
        <w:rPr>
          <w:sz w:val="26"/>
          <w:szCs w:val="26"/>
        </w:rPr>
      </w:pPr>
      <w:r>
        <w:rPr>
          <w:sz w:val="26"/>
          <w:szCs w:val="26"/>
        </w:rPr>
        <w:t>требовать и получать любую запрашиваемую информацию по имуществу, переданному в оперативное управление;</w:t>
      </w:r>
    </w:p>
    <w:p w:rsidR="00DA6755" w:rsidRDefault="00DA6755" w:rsidP="00DA6755">
      <w:pPr>
        <w:pStyle w:val="4"/>
        <w:ind w:firstLine="709"/>
        <w:rPr>
          <w:sz w:val="26"/>
          <w:szCs w:val="26"/>
        </w:rPr>
      </w:pPr>
      <w:r>
        <w:rPr>
          <w:sz w:val="26"/>
          <w:szCs w:val="26"/>
        </w:rPr>
        <w:t>закреплять за Учреждением на праве оперативного управления имущество, находящееся в муниципальной собственности;</w:t>
      </w:r>
    </w:p>
    <w:p w:rsidR="00DA6755" w:rsidRDefault="00DA6755" w:rsidP="00DA6755">
      <w:pPr>
        <w:pStyle w:val="4"/>
        <w:ind w:firstLine="709"/>
        <w:rPr>
          <w:sz w:val="26"/>
          <w:szCs w:val="26"/>
        </w:rPr>
      </w:pPr>
      <w:r>
        <w:rPr>
          <w:sz w:val="26"/>
          <w:szCs w:val="26"/>
        </w:rPr>
        <w:t>осуществлять контроль целевого использования имущества и распоряжаться им по своему усмотрению, в пределах своей компетенции;</w:t>
      </w:r>
    </w:p>
    <w:p w:rsidR="00DA6755" w:rsidRDefault="00DA6755" w:rsidP="00DA6755">
      <w:pPr>
        <w:pStyle w:val="4"/>
        <w:ind w:firstLine="709"/>
        <w:rPr>
          <w:sz w:val="26"/>
          <w:szCs w:val="26"/>
        </w:rPr>
      </w:pPr>
      <w:r>
        <w:rPr>
          <w:sz w:val="26"/>
          <w:szCs w:val="26"/>
        </w:rPr>
        <w:t>обращаться в суд с иском о признании недействительной сделки Учреждения по распоряжению муниципальным имуществом.</w:t>
      </w:r>
    </w:p>
    <w:p w:rsidR="00DA6755" w:rsidRDefault="00DA6755" w:rsidP="00DA6755">
      <w:pPr>
        <w:pStyle w:val="4"/>
        <w:rPr>
          <w:b/>
          <w:sz w:val="26"/>
          <w:szCs w:val="26"/>
        </w:rPr>
      </w:pPr>
      <w:r>
        <w:rPr>
          <w:b/>
          <w:sz w:val="26"/>
          <w:szCs w:val="26"/>
        </w:rPr>
        <w:t>10. РЕОРГАНИЗАЦИЯ И ЛИКВИДАЦИЯ УЧРЕЖДЕНИЯ</w:t>
      </w:r>
    </w:p>
    <w:p w:rsidR="00DA6755" w:rsidRDefault="00DA6755" w:rsidP="00DA6755">
      <w:pPr>
        <w:pStyle w:val="4"/>
        <w:ind w:firstLine="709"/>
        <w:rPr>
          <w:sz w:val="26"/>
          <w:szCs w:val="26"/>
        </w:rPr>
      </w:pPr>
      <w:r>
        <w:rPr>
          <w:sz w:val="26"/>
          <w:szCs w:val="26"/>
        </w:rPr>
        <w:t>10.1</w:t>
      </w:r>
      <w:r>
        <w:rPr>
          <w:color w:val="C00000"/>
          <w:sz w:val="26"/>
          <w:szCs w:val="26"/>
        </w:rPr>
        <w:t xml:space="preserve">. </w:t>
      </w:r>
      <w:r>
        <w:rPr>
          <w:sz w:val="26"/>
          <w:szCs w:val="26"/>
        </w:rPr>
        <w:t xml:space="preserve">Принятие решения о реорганизации или ликвидации муниципального общеобразовательного учреждения, расположенного в сельском поселении, не допускается без учета мнения жителей данного сельского поселения. Учреждение может быть реорганизовано в иную некоммерческую образовательную   организацию в соответствии с законодательством Российской Федерации. Порядок реорганизации Учреждения устанавливается органом местного самоуправления.   </w:t>
      </w:r>
      <w:r>
        <w:rPr>
          <w:sz w:val="26"/>
          <w:szCs w:val="26"/>
        </w:rPr>
        <w:tab/>
      </w:r>
    </w:p>
    <w:p w:rsidR="00DA6755" w:rsidRDefault="00DA6755" w:rsidP="00DA6755">
      <w:pPr>
        <w:pStyle w:val="4"/>
        <w:ind w:firstLine="709"/>
        <w:rPr>
          <w:sz w:val="26"/>
          <w:szCs w:val="26"/>
        </w:rPr>
      </w:pPr>
      <w:r>
        <w:rPr>
          <w:sz w:val="26"/>
          <w:szCs w:val="26"/>
        </w:rPr>
        <w:t xml:space="preserve"> 10.2. </w:t>
      </w:r>
      <w:r>
        <w:rPr>
          <w:sz w:val="26"/>
          <w:szCs w:val="26"/>
        </w:rPr>
        <w:tab/>
        <w:t xml:space="preserve"> 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w:t>
      </w:r>
      <w:r>
        <w:rPr>
          <w:sz w:val="26"/>
          <w:szCs w:val="26"/>
        </w:rPr>
        <w:lastRenderedPageBreak/>
        <w:t>создании автономного образовательного учреждения путем изменения типа существующего государственного или муниципального образовательного учреждения  образовательное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такому образовательному учреждению, до окончания срока действия этих лицензий и свидетельства. При реорганизации образовательного учреждения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образовательного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образовательного учреждения.</w:t>
      </w:r>
    </w:p>
    <w:p w:rsidR="00DA6755" w:rsidRDefault="00DA6755" w:rsidP="00DA6755">
      <w:pPr>
        <w:pStyle w:val="4"/>
        <w:ind w:firstLine="709"/>
        <w:rPr>
          <w:sz w:val="26"/>
          <w:szCs w:val="26"/>
        </w:rPr>
      </w:pPr>
      <w:r>
        <w:rPr>
          <w:sz w:val="26"/>
          <w:szCs w:val="26"/>
        </w:rPr>
        <w:t xml:space="preserve">     10.3   Ликвидация Учреждения  может осуществляться:</w:t>
      </w:r>
    </w:p>
    <w:p w:rsidR="00DA6755" w:rsidRDefault="00DA6755" w:rsidP="00DA6755">
      <w:pPr>
        <w:pStyle w:val="4"/>
        <w:ind w:firstLine="709"/>
        <w:rPr>
          <w:sz w:val="26"/>
          <w:szCs w:val="26"/>
        </w:rPr>
      </w:pPr>
      <w:r>
        <w:rPr>
          <w:sz w:val="26"/>
          <w:szCs w:val="26"/>
        </w:rPr>
        <w:t>в соответствии с законодательством Российской Федерации в установленном порядке органом местного самоуправления;</w:t>
      </w:r>
    </w:p>
    <w:p w:rsidR="00DA6755" w:rsidRDefault="00DA6755" w:rsidP="00DA6755">
      <w:pPr>
        <w:pStyle w:val="4"/>
        <w:ind w:firstLine="709"/>
        <w:rPr>
          <w:sz w:val="26"/>
          <w:szCs w:val="26"/>
        </w:rPr>
      </w:pPr>
      <w:r>
        <w:rPr>
          <w:sz w:val="26"/>
          <w:szCs w:val="26"/>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DA6755" w:rsidRDefault="00DA6755" w:rsidP="00DA6755">
      <w:pPr>
        <w:pStyle w:val="4"/>
        <w:ind w:firstLine="709"/>
        <w:rPr>
          <w:sz w:val="26"/>
          <w:szCs w:val="26"/>
        </w:rPr>
      </w:pPr>
      <w:r>
        <w:rPr>
          <w:sz w:val="26"/>
          <w:szCs w:val="26"/>
        </w:rPr>
        <w:t xml:space="preserve">  10.4. 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 </w:t>
      </w:r>
    </w:p>
    <w:p w:rsidR="00DA6755" w:rsidRDefault="00DA6755" w:rsidP="00DA6755">
      <w:pPr>
        <w:pStyle w:val="4"/>
        <w:ind w:firstLine="709"/>
        <w:rPr>
          <w:sz w:val="26"/>
          <w:szCs w:val="26"/>
        </w:rPr>
      </w:pPr>
      <w:r>
        <w:rPr>
          <w:sz w:val="26"/>
          <w:szCs w:val="26"/>
        </w:rPr>
        <w:t xml:space="preserve">  10.5.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 Настоящий Устав вступает в силу с момента государственной  регистрации.</w:t>
      </w:r>
    </w:p>
    <w:p w:rsidR="00DA6755" w:rsidRDefault="00DA6755" w:rsidP="00DA6755">
      <w:pPr>
        <w:pStyle w:val="1"/>
        <w:tabs>
          <w:tab w:val="num" w:pos="0"/>
        </w:tabs>
        <w:spacing w:line="240" w:lineRule="auto"/>
        <w:jc w:val="both"/>
        <w:rPr>
          <w:b/>
          <w:sz w:val="26"/>
          <w:szCs w:val="26"/>
        </w:rPr>
      </w:pPr>
      <w:r>
        <w:rPr>
          <w:b/>
          <w:sz w:val="26"/>
          <w:szCs w:val="26"/>
        </w:rPr>
        <w:t>11. ЗАКЛЮЧИТЕЛЬНЫЕ ПОЛОЖЕНИЯ</w:t>
      </w:r>
    </w:p>
    <w:p w:rsidR="00DA6755" w:rsidRDefault="00DA6755" w:rsidP="00DA6755">
      <w:pPr>
        <w:pStyle w:val="1"/>
        <w:tabs>
          <w:tab w:val="num" w:pos="0"/>
        </w:tabs>
        <w:spacing w:line="240" w:lineRule="auto"/>
        <w:ind w:firstLine="709"/>
        <w:jc w:val="both"/>
        <w:rPr>
          <w:sz w:val="26"/>
          <w:szCs w:val="26"/>
        </w:rPr>
      </w:pPr>
      <w:r>
        <w:rPr>
          <w:sz w:val="26"/>
          <w:szCs w:val="26"/>
        </w:rPr>
        <w:t>11.1. Образовательное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её Уставом.</w:t>
      </w:r>
    </w:p>
    <w:p w:rsidR="00DA6755" w:rsidRDefault="00DA6755" w:rsidP="00DA6755">
      <w:pPr>
        <w:widowControl w:val="0"/>
        <w:shd w:val="clear" w:color="auto" w:fill="FFFFFF"/>
        <w:tabs>
          <w:tab w:val="left" w:pos="682"/>
        </w:tabs>
        <w:autoSpaceDE w:val="0"/>
        <w:autoSpaceDN w:val="0"/>
        <w:adjustRightInd w:val="0"/>
        <w:ind w:firstLine="709"/>
        <w:jc w:val="both"/>
        <w:rPr>
          <w:sz w:val="26"/>
          <w:szCs w:val="26"/>
          <w:lang w:eastAsia="ru-RU"/>
        </w:rPr>
      </w:pPr>
      <w:r>
        <w:rPr>
          <w:sz w:val="26"/>
          <w:szCs w:val="26"/>
          <w:lang w:eastAsia="ru-RU"/>
        </w:rPr>
        <w:t>11.2.</w:t>
      </w:r>
      <w:r>
        <w:rPr>
          <w:b/>
          <w:sz w:val="26"/>
          <w:szCs w:val="26"/>
          <w:lang w:eastAsia="ru-RU"/>
        </w:rPr>
        <w:t xml:space="preserve"> </w:t>
      </w:r>
      <w:r>
        <w:rPr>
          <w:sz w:val="26"/>
          <w:szCs w:val="26"/>
          <w:lang w:eastAsia="ru-RU"/>
        </w:rPr>
        <w:t>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DA6755" w:rsidRDefault="00DA6755" w:rsidP="00DA6755">
      <w:pPr>
        <w:widowControl w:val="0"/>
        <w:shd w:val="clear" w:color="auto" w:fill="FFFFFF"/>
        <w:tabs>
          <w:tab w:val="left" w:pos="682"/>
        </w:tabs>
        <w:autoSpaceDE w:val="0"/>
        <w:autoSpaceDN w:val="0"/>
        <w:adjustRightInd w:val="0"/>
        <w:ind w:firstLine="709"/>
        <w:jc w:val="both"/>
        <w:rPr>
          <w:sz w:val="26"/>
          <w:szCs w:val="26"/>
          <w:lang w:eastAsia="ru-RU"/>
        </w:rPr>
      </w:pPr>
      <w:r>
        <w:rPr>
          <w:sz w:val="26"/>
          <w:szCs w:val="26"/>
          <w:lang w:eastAsia="ru-RU"/>
        </w:rPr>
        <w:t>11.3.</w:t>
      </w:r>
      <w:r>
        <w:rPr>
          <w:b/>
          <w:sz w:val="26"/>
          <w:szCs w:val="26"/>
          <w:lang w:eastAsia="ru-RU"/>
        </w:rPr>
        <w:t xml:space="preserve"> </w:t>
      </w:r>
      <w:r>
        <w:rPr>
          <w:sz w:val="26"/>
          <w:szCs w:val="26"/>
          <w:lang w:eastAsia="ru-RU"/>
        </w:rPr>
        <w:t>При принятии локальных нормативных актов, затрагивающих права обучающихся и работников образовательного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p>
    <w:tbl>
      <w:tblPr>
        <w:tblW w:w="5328" w:type="dxa"/>
        <w:tblLook w:val="01E0"/>
      </w:tblPr>
      <w:tblGrid>
        <w:gridCol w:w="5328"/>
      </w:tblGrid>
      <w:tr w:rsidR="00DA6755" w:rsidTr="00DA6755">
        <w:tc>
          <w:tcPr>
            <w:tcW w:w="5328" w:type="dxa"/>
          </w:tcPr>
          <w:p w:rsidR="00DA6755" w:rsidRDefault="00DA6755">
            <w:pPr>
              <w:pStyle w:val="4"/>
              <w:rPr>
                <w:sz w:val="26"/>
                <w:szCs w:val="26"/>
              </w:rPr>
            </w:pPr>
          </w:p>
        </w:tc>
      </w:tr>
    </w:tbl>
    <w:p w:rsidR="00DA6755" w:rsidRPr="004E4528" w:rsidRDefault="00DA6755" w:rsidP="004E4528">
      <w:pPr>
        <w:pStyle w:val="2"/>
        <w:rPr>
          <w:b/>
          <w:sz w:val="26"/>
          <w:szCs w:val="26"/>
        </w:rPr>
      </w:pPr>
    </w:p>
    <w:p w:rsidR="00DA6755" w:rsidRDefault="004E4528" w:rsidP="00DA6755">
      <w:pPr>
        <w:ind w:firstLine="708"/>
        <w:jc w:val="both"/>
        <w:rPr>
          <w:sz w:val="26"/>
          <w:szCs w:val="26"/>
        </w:rPr>
      </w:pPr>
      <w:r w:rsidRPr="004E4528">
        <w:rPr>
          <w:noProof/>
          <w:sz w:val="26"/>
          <w:szCs w:val="26"/>
          <w:lang w:eastAsia="ru-RU"/>
        </w:rPr>
        <w:drawing>
          <wp:inline distT="0" distB="0" distL="0" distR="0">
            <wp:extent cx="5940425" cy="8168084"/>
            <wp:effectExtent l="19050" t="0" r="3175" b="0"/>
            <wp:docPr id="3" name="Рисунок 2" descr="C:\Documents and Settings\Admin\Рабочий стол\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у1.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A6755" w:rsidRDefault="00DA6755" w:rsidP="00DA6755">
      <w:pPr>
        <w:rPr>
          <w:sz w:val="26"/>
          <w:szCs w:val="26"/>
        </w:rPr>
      </w:pPr>
    </w:p>
    <w:p w:rsidR="00CC60F6" w:rsidRDefault="00CC60F6"/>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Default="00657319"/>
    <w:p w:rsidR="00657319" w:rsidRPr="00657319" w:rsidRDefault="00657319"/>
    <w:sectPr w:rsidR="00657319" w:rsidRPr="00657319" w:rsidSect="00CC60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1C1" w:rsidRDefault="006911C1" w:rsidP="004E4528">
      <w:r>
        <w:separator/>
      </w:r>
    </w:p>
  </w:endnote>
  <w:endnote w:type="continuationSeparator" w:id="0">
    <w:p w:rsidR="006911C1" w:rsidRDefault="006911C1" w:rsidP="004E45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1C1" w:rsidRDefault="006911C1" w:rsidP="004E4528">
      <w:r>
        <w:separator/>
      </w:r>
    </w:p>
  </w:footnote>
  <w:footnote w:type="continuationSeparator" w:id="0">
    <w:p w:rsidR="006911C1" w:rsidRDefault="006911C1" w:rsidP="004E4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6755"/>
    <w:rsid w:val="00143F92"/>
    <w:rsid w:val="004E4528"/>
    <w:rsid w:val="00657319"/>
    <w:rsid w:val="006911C1"/>
    <w:rsid w:val="00825563"/>
    <w:rsid w:val="00CC60F6"/>
    <w:rsid w:val="00DA6755"/>
    <w:rsid w:val="00E6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5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DA6755"/>
    <w:pPr>
      <w:keepNext/>
      <w:ind w:left="360"/>
      <w:outlineLvl w:val="1"/>
    </w:pPr>
    <w:rPr>
      <w:sz w:val="28"/>
      <w:szCs w:val="20"/>
    </w:rPr>
  </w:style>
  <w:style w:type="paragraph" w:styleId="4">
    <w:name w:val="heading 4"/>
    <w:basedOn w:val="a"/>
    <w:next w:val="a"/>
    <w:link w:val="40"/>
    <w:unhideWhenUsed/>
    <w:qFormat/>
    <w:rsid w:val="00DA6755"/>
    <w:pPr>
      <w:keepNext/>
      <w:jc w:val="both"/>
      <w:outlineLvl w:val="3"/>
    </w:pPr>
    <w:rPr>
      <w:sz w:val="28"/>
      <w:szCs w:val="20"/>
    </w:rPr>
  </w:style>
  <w:style w:type="paragraph" w:styleId="6">
    <w:name w:val="heading 6"/>
    <w:basedOn w:val="a"/>
    <w:next w:val="a"/>
    <w:link w:val="60"/>
    <w:semiHidden/>
    <w:unhideWhenUsed/>
    <w:qFormat/>
    <w:rsid w:val="00DA6755"/>
    <w:pPr>
      <w:keepNex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A6755"/>
    <w:rPr>
      <w:rFonts w:ascii="Times New Roman" w:eastAsia="Times New Roman" w:hAnsi="Times New Roman" w:cs="Times New Roman"/>
      <w:sz w:val="28"/>
      <w:szCs w:val="20"/>
    </w:rPr>
  </w:style>
  <w:style w:type="character" w:customStyle="1" w:styleId="40">
    <w:name w:val="Заголовок 4 Знак"/>
    <w:basedOn w:val="a0"/>
    <w:link w:val="4"/>
    <w:rsid w:val="00DA6755"/>
    <w:rPr>
      <w:rFonts w:ascii="Times New Roman" w:eastAsia="Times New Roman" w:hAnsi="Times New Roman" w:cs="Times New Roman"/>
      <w:sz w:val="28"/>
      <w:szCs w:val="20"/>
    </w:rPr>
  </w:style>
  <w:style w:type="character" w:customStyle="1" w:styleId="60">
    <w:name w:val="Заголовок 6 Знак"/>
    <w:basedOn w:val="a0"/>
    <w:link w:val="6"/>
    <w:semiHidden/>
    <w:rsid w:val="00DA6755"/>
    <w:rPr>
      <w:rFonts w:ascii="Times New Roman" w:eastAsia="Times New Roman" w:hAnsi="Times New Roman" w:cs="Times New Roman"/>
      <w:sz w:val="24"/>
      <w:szCs w:val="20"/>
    </w:rPr>
  </w:style>
  <w:style w:type="character" w:styleId="a3">
    <w:name w:val="Hyperlink"/>
    <w:uiPriority w:val="99"/>
    <w:semiHidden/>
    <w:unhideWhenUsed/>
    <w:rsid w:val="00DA6755"/>
    <w:rPr>
      <w:color w:val="0000FF"/>
      <w:u w:val="single"/>
    </w:rPr>
  </w:style>
  <w:style w:type="paragraph" w:styleId="a4">
    <w:name w:val="Normal (Web)"/>
    <w:basedOn w:val="a"/>
    <w:uiPriority w:val="99"/>
    <w:unhideWhenUsed/>
    <w:rsid w:val="00DA6755"/>
    <w:pPr>
      <w:suppressAutoHyphens w:val="0"/>
      <w:spacing w:before="100" w:beforeAutospacing="1" w:after="100" w:afterAutospacing="1"/>
    </w:pPr>
    <w:rPr>
      <w:lang w:eastAsia="ru-RU"/>
    </w:rPr>
  </w:style>
  <w:style w:type="paragraph" w:styleId="a5">
    <w:name w:val="No Spacing"/>
    <w:uiPriority w:val="1"/>
    <w:qFormat/>
    <w:rsid w:val="00DA6755"/>
    <w:pPr>
      <w:spacing w:after="0" w:line="240" w:lineRule="auto"/>
      <w:jc w:val="center"/>
    </w:pPr>
    <w:rPr>
      <w:rFonts w:ascii="Times New Roman" w:eastAsia="Calibri" w:hAnsi="Times New Roman" w:cs="Times New Roman"/>
      <w:sz w:val="24"/>
    </w:rPr>
  </w:style>
  <w:style w:type="paragraph" w:customStyle="1" w:styleId="1">
    <w:name w:val="Обычный1"/>
    <w:uiPriority w:val="99"/>
    <w:semiHidden/>
    <w:rsid w:val="00DA6755"/>
    <w:pPr>
      <w:widowControl w:val="0"/>
      <w:snapToGrid w:val="0"/>
      <w:spacing w:after="0" w:line="300" w:lineRule="auto"/>
      <w:ind w:firstLine="260"/>
    </w:pPr>
    <w:rPr>
      <w:rFonts w:ascii="Times New Roman" w:eastAsia="Times New Roman" w:hAnsi="Times New Roman" w:cs="Times New Roman"/>
      <w:szCs w:val="20"/>
      <w:lang w:eastAsia="ru-RU"/>
    </w:rPr>
  </w:style>
  <w:style w:type="character" w:customStyle="1" w:styleId="Zag11">
    <w:name w:val="Zag_11"/>
    <w:rsid w:val="00DA675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A6755"/>
    <w:rPr>
      <w:rFonts w:ascii="Times New Roman" w:hAnsi="Times New Roman" w:cs="Times New Roman" w:hint="default"/>
      <w:strike w:val="0"/>
      <w:dstrike w:val="0"/>
      <w:sz w:val="24"/>
      <w:szCs w:val="24"/>
      <w:u w:val="none"/>
      <w:effect w:val="none"/>
    </w:rPr>
  </w:style>
  <w:style w:type="paragraph" w:styleId="a6">
    <w:name w:val="Balloon Text"/>
    <w:basedOn w:val="a"/>
    <w:link w:val="a7"/>
    <w:uiPriority w:val="99"/>
    <w:semiHidden/>
    <w:unhideWhenUsed/>
    <w:rsid w:val="00657319"/>
    <w:rPr>
      <w:rFonts w:ascii="Tahoma" w:hAnsi="Tahoma" w:cs="Tahoma"/>
      <w:sz w:val="16"/>
      <w:szCs w:val="16"/>
    </w:rPr>
  </w:style>
  <w:style w:type="character" w:customStyle="1" w:styleId="a7">
    <w:name w:val="Текст выноски Знак"/>
    <w:basedOn w:val="a0"/>
    <w:link w:val="a6"/>
    <w:uiPriority w:val="99"/>
    <w:semiHidden/>
    <w:rsid w:val="00657319"/>
    <w:rPr>
      <w:rFonts w:ascii="Tahoma" w:eastAsia="Times New Roman" w:hAnsi="Tahoma" w:cs="Tahoma"/>
      <w:sz w:val="16"/>
      <w:szCs w:val="16"/>
      <w:lang w:eastAsia="ar-SA"/>
    </w:rPr>
  </w:style>
  <w:style w:type="paragraph" w:styleId="a8">
    <w:name w:val="header"/>
    <w:basedOn w:val="a"/>
    <w:link w:val="a9"/>
    <w:uiPriority w:val="99"/>
    <w:semiHidden/>
    <w:unhideWhenUsed/>
    <w:rsid w:val="004E4528"/>
    <w:pPr>
      <w:tabs>
        <w:tab w:val="center" w:pos="4677"/>
        <w:tab w:val="right" w:pos="9355"/>
      </w:tabs>
    </w:pPr>
  </w:style>
  <w:style w:type="character" w:customStyle="1" w:styleId="a9">
    <w:name w:val="Верхний колонтитул Знак"/>
    <w:basedOn w:val="a0"/>
    <w:link w:val="a8"/>
    <w:uiPriority w:val="99"/>
    <w:semiHidden/>
    <w:rsid w:val="004E4528"/>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4E4528"/>
    <w:pPr>
      <w:tabs>
        <w:tab w:val="center" w:pos="4677"/>
        <w:tab w:val="right" w:pos="9355"/>
      </w:tabs>
    </w:pPr>
  </w:style>
  <w:style w:type="character" w:customStyle="1" w:styleId="ab">
    <w:name w:val="Нижний колонтитул Знак"/>
    <w:basedOn w:val="a0"/>
    <w:link w:val="aa"/>
    <w:uiPriority w:val="99"/>
    <w:semiHidden/>
    <w:rsid w:val="004E452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01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referent.ru/1/206208?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13434</Words>
  <Characters>76580</Characters>
  <Application>Microsoft Office Word</Application>
  <DocSecurity>0</DocSecurity>
  <Lines>638</Lines>
  <Paragraphs>179</Paragraphs>
  <ScaleCrop>false</ScaleCrop>
  <Company>Microsoft</Company>
  <LinksUpToDate>false</LinksUpToDate>
  <CharactersWithSpaces>89835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2015-08-10T07:59:00Z</dcterms:created>
  <dcterms:modified xsi:type="dcterms:W3CDTF">2015-08-10T07:59:00Z</dcterms:modified>
</cp:coreProperties>
</file>